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4B5DC9" w:rsidTr="004B5DC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DC9" w:rsidRDefault="004B5DC9">
            <w:pPr>
              <w:rPr>
                <w:lang w:val="ru-RU"/>
              </w:rPr>
            </w:pPr>
            <w:r>
              <w:t xml:space="preserve">Введено в действие приказом по школе № </w:t>
            </w:r>
            <w:r>
              <w:rPr>
                <w:lang w:val="ru-RU"/>
              </w:rPr>
              <w:t>16</w:t>
            </w:r>
            <w:r>
              <w:t xml:space="preserve"> от 2</w:t>
            </w:r>
            <w:r>
              <w:rPr>
                <w:lang w:val="ru-RU"/>
              </w:rPr>
              <w:t>9</w:t>
            </w:r>
            <w:r>
              <w:t>.</w:t>
            </w:r>
            <w:r>
              <w:rPr>
                <w:lang w:val="ru-RU"/>
              </w:rPr>
              <w:t>01</w:t>
            </w:r>
            <w:r>
              <w:t>.202</w:t>
            </w:r>
            <w:r>
              <w:rPr>
                <w:lang w:val="ru-RU"/>
              </w:rPr>
              <w:t>6</w:t>
            </w:r>
          </w:p>
          <w:p w:rsidR="004B5DC9" w:rsidRDefault="004B5DC9">
            <w:r>
              <w:t>Директор школы:</w:t>
            </w:r>
          </w:p>
          <w:p w:rsidR="004B5DC9" w:rsidRDefault="004B5DC9">
            <w:r>
              <w:t>___________ А.В.Афонский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DC9" w:rsidRDefault="004B5DC9">
            <w:pPr>
              <w:jc w:val="center"/>
            </w:pPr>
            <w:r>
              <w:t xml:space="preserve">Согласовано педагогическим советом </w:t>
            </w:r>
          </w:p>
          <w:p w:rsidR="004B5DC9" w:rsidRDefault="004B5DC9">
            <w:pPr>
              <w:jc w:val="center"/>
            </w:pPr>
            <w:r>
              <w:t xml:space="preserve">Протокол № </w:t>
            </w:r>
            <w:r>
              <w:rPr>
                <w:lang w:val="ru-RU"/>
              </w:rPr>
              <w:t>6</w:t>
            </w:r>
            <w:r>
              <w:t xml:space="preserve"> от</w:t>
            </w:r>
          </w:p>
          <w:p w:rsidR="004B5DC9" w:rsidRDefault="004B5DC9">
            <w:pPr>
              <w:jc w:val="center"/>
            </w:pPr>
            <w:r>
              <w:rPr>
                <w:lang w:val="ru-RU"/>
              </w:rPr>
              <w:t>16</w:t>
            </w:r>
            <w:r>
              <w:t>.</w:t>
            </w:r>
            <w:r>
              <w:rPr>
                <w:lang w:val="ru-RU"/>
              </w:rPr>
              <w:t>01</w:t>
            </w:r>
            <w:r>
              <w:t>.202</w:t>
            </w:r>
            <w:r>
              <w:rPr>
                <w:lang w:val="ru-RU"/>
              </w:rPr>
              <w:t>6</w:t>
            </w:r>
            <w:r>
              <w:t xml:space="preserve"> года</w:t>
            </w:r>
          </w:p>
          <w:p w:rsidR="004B5DC9" w:rsidRDefault="004B5DC9">
            <w:pPr>
              <w:jc w:val="center"/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DC9" w:rsidRDefault="004B5DC9">
            <w:r>
              <w:t xml:space="preserve">Принято на общем собрании работников МБОУ «Школа № 47» Протокол № </w:t>
            </w:r>
            <w:r>
              <w:rPr>
                <w:lang w:val="ru-RU"/>
              </w:rPr>
              <w:t>2</w:t>
            </w:r>
            <w:r>
              <w:t xml:space="preserve"> от 2</w:t>
            </w:r>
            <w:r>
              <w:rPr>
                <w:lang w:val="ru-RU"/>
              </w:rPr>
              <w:t>9</w:t>
            </w:r>
            <w:r>
              <w:t>.</w:t>
            </w:r>
            <w:r>
              <w:rPr>
                <w:lang w:val="ru-RU"/>
              </w:rPr>
              <w:t>01</w:t>
            </w:r>
            <w:r>
              <w:t>.202</w:t>
            </w:r>
            <w:r>
              <w:rPr>
                <w:lang w:val="ru-RU"/>
              </w:rPr>
              <w:t>6</w:t>
            </w:r>
            <w:r>
              <w:t xml:space="preserve"> года</w:t>
            </w:r>
          </w:p>
          <w:p w:rsidR="004B5DC9" w:rsidRDefault="004B5DC9">
            <w:r>
              <w:t>Директор школы</w:t>
            </w:r>
          </w:p>
          <w:p w:rsidR="004B5DC9" w:rsidRDefault="004B5DC9">
            <w:r>
              <w:t>____________А.В.Афонский</w:t>
            </w:r>
          </w:p>
        </w:tc>
      </w:tr>
    </w:tbl>
    <w:p w:rsidR="00D34598" w:rsidRPr="004B5DC9" w:rsidRDefault="00D34598">
      <w:pPr>
        <w:pStyle w:val="a3"/>
        <w:rPr>
          <w:rFonts w:ascii="Cambria"/>
          <w:sz w:val="28"/>
          <w:lang w:val="ru-RU"/>
        </w:rPr>
      </w:pPr>
    </w:p>
    <w:p w:rsidR="00D34598" w:rsidRDefault="00D34598">
      <w:pPr>
        <w:pStyle w:val="a3"/>
        <w:rPr>
          <w:rFonts w:ascii="Cambria"/>
          <w:sz w:val="28"/>
        </w:rPr>
      </w:pPr>
    </w:p>
    <w:p w:rsidR="00D34598" w:rsidRDefault="00D34598">
      <w:pPr>
        <w:pStyle w:val="a3"/>
        <w:spacing w:before="101"/>
        <w:rPr>
          <w:rFonts w:ascii="Cambria"/>
          <w:sz w:val="28"/>
        </w:rPr>
      </w:pPr>
    </w:p>
    <w:p w:rsidR="00701F4F" w:rsidRPr="009D0121" w:rsidRDefault="00701F4F" w:rsidP="00701F4F">
      <w:pPr>
        <w:spacing w:before="1"/>
        <w:ind w:left="174" w:right="170"/>
        <w:jc w:val="center"/>
        <w:rPr>
          <w:b/>
          <w:spacing w:val="-2"/>
          <w:sz w:val="26"/>
          <w:lang w:val="ru-RU"/>
        </w:rPr>
      </w:pPr>
      <w:r w:rsidRPr="009D0121">
        <w:rPr>
          <w:b/>
          <w:spacing w:val="-2"/>
          <w:sz w:val="26"/>
          <w:lang w:val="ru-RU"/>
        </w:rPr>
        <w:t>Положение</w:t>
      </w:r>
    </w:p>
    <w:p w:rsidR="00701F4F" w:rsidRPr="009D0121" w:rsidRDefault="00701F4F" w:rsidP="00701F4F">
      <w:pPr>
        <w:spacing w:before="1"/>
        <w:ind w:left="174" w:right="170"/>
        <w:jc w:val="center"/>
        <w:rPr>
          <w:b/>
          <w:sz w:val="26"/>
          <w:lang w:val="ru-RU"/>
        </w:rPr>
      </w:pPr>
      <w:r>
        <w:rPr>
          <w:b/>
          <w:spacing w:val="-2"/>
          <w:sz w:val="26"/>
          <w:lang w:val="ru-RU"/>
        </w:rPr>
        <w:t>о комиссии по урегулированию разногласий между участниками образовательных отношений</w:t>
      </w:r>
    </w:p>
    <w:p w:rsidR="00701F4F" w:rsidRDefault="00701F4F" w:rsidP="00701F4F">
      <w:pPr>
        <w:spacing w:before="1"/>
        <w:ind w:left="174" w:right="170"/>
        <w:jc w:val="center"/>
        <w:rPr>
          <w:b/>
          <w:sz w:val="26"/>
          <w:lang w:val="ru-RU"/>
        </w:rPr>
      </w:pPr>
      <w:r w:rsidRPr="009D0121">
        <w:rPr>
          <w:b/>
          <w:sz w:val="26"/>
          <w:lang w:val="ru-RU"/>
        </w:rPr>
        <w:t>Муниципального бюджетного общеобразовательного учреждения «Средняя общеобразовательная школа № 47» Советского района г. Казани</w:t>
      </w:r>
    </w:p>
    <w:p w:rsidR="00701F4F" w:rsidRPr="009D0121" w:rsidRDefault="00701F4F" w:rsidP="00701F4F">
      <w:pPr>
        <w:spacing w:before="1"/>
        <w:ind w:left="174" w:right="170"/>
        <w:jc w:val="center"/>
        <w:rPr>
          <w:b/>
          <w:sz w:val="26"/>
          <w:lang w:val="ru-RU"/>
        </w:rPr>
      </w:pPr>
    </w:p>
    <w:p w:rsidR="00D34598" w:rsidRPr="00701F4F" w:rsidRDefault="00D34598">
      <w:pPr>
        <w:pStyle w:val="a3"/>
        <w:spacing w:before="135"/>
        <w:rPr>
          <w:rFonts w:ascii="Cambria"/>
          <w:sz w:val="28"/>
          <w:lang w:val="ru-RU"/>
        </w:rPr>
      </w:pPr>
    </w:p>
    <w:p w:rsidR="00D34598" w:rsidRDefault="00D34598">
      <w:pPr>
        <w:pStyle w:val="a3"/>
        <w:spacing w:before="170"/>
      </w:pPr>
    </w:p>
    <w:p w:rsidR="00D34598" w:rsidRDefault="004B5DC9">
      <w:pPr>
        <w:pStyle w:val="a3"/>
        <w:spacing w:before="1"/>
        <w:ind w:left="817" w:right="1154"/>
        <w:jc w:val="center"/>
      </w:pPr>
      <w:r>
        <w:t>І.</w:t>
      </w:r>
      <w:r>
        <w:rPr>
          <w:spacing w:val="9"/>
        </w:rPr>
        <w:t xml:space="preserve"> </w:t>
      </w:r>
      <w:r>
        <w:t>Общие</w:t>
      </w:r>
      <w:r>
        <w:rPr>
          <w:spacing w:val="21"/>
        </w:rPr>
        <w:t xml:space="preserve"> </w:t>
      </w:r>
      <w:r>
        <w:rPr>
          <w:spacing w:val="-2"/>
        </w:rPr>
        <w:t>положения</w:t>
      </w:r>
    </w:p>
    <w:p w:rsidR="00D34598" w:rsidRDefault="00D34598">
      <w:pPr>
        <w:pStyle w:val="a3"/>
      </w:pPr>
    </w:p>
    <w:p w:rsidR="00D34598" w:rsidRDefault="00D34598">
      <w:pPr>
        <w:pStyle w:val="a3"/>
        <w:spacing w:before="47"/>
      </w:pP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903"/>
        </w:tabs>
        <w:ind w:right="917" w:firstLine="3"/>
        <w:jc w:val="left"/>
        <w:rPr>
          <w:color w:val="0C0C0C"/>
          <w:sz w:val="27"/>
        </w:rPr>
      </w:pPr>
      <w:r>
        <w:rPr>
          <w:sz w:val="27"/>
        </w:rPr>
        <w:t xml:space="preserve">Настоящее примерное положение </w:t>
      </w:r>
      <w:r>
        <w:rPr>
          <w:color w:val="0C0C0C"/>
          <w:sz w:val="27"/>
        </w:rPr>
        <w:t xml:space="preserve">о </w:t>
      </w:r>
      <w:r>
        <w:rPr>
          <w:sz w:val="27"/>
        </w:rPr>
        <w:t>комиссии по урегулированию споров между участниками образовательных отношений (далее - Положение) разработано</w:t>
      </w:r>
      <w:r>
        <w:rPr>
          <w:spacing w:val="34"/>
          <w:sz w:val="27"/>
        </w:rPr>
        <w:t xml:space="preserve"> </w:t>
      </w:r>
      <w:r>
        <w:rPr>
          <w:color w:val="1A1A1A"/>
          <w:sz w:val="27"/>
        </w:rPr>
        <w:t>в</w:t>
      </w:r>
      <w:r>
        <w:rPr>
          <w:color w:val="1A1A1A"/>
          <w:spacing w:val="20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40"/>
          <w:sz w:val="27"/>
        </w:rPr>
        <w:t xml:space="preserve"> </w:t>
      </w:r>
      <w:r>
        <w:rPr>
          <w:color w:val="111111"/>
          <w:sz w:val="27"/>
        </w:rPr>
        <w:t>с</w:t>
      </w:r>
      <w:r>
        <w:rPr>
          <w:color w:val="111111"/>
          <w:spacing w:val="21"/>
          <w:sz w:val="27"/>
        </w:rPr>
        <w:t xml:space="preserve"> </w:t>
      </w:r>
      <w:r>
        <w:rPr>
          <w:sz w:val="27"/>
        </w:rPr>
        <w:t>Федеральным</w:t>
      </w:r>
      <w:r>
        <w:rPr>
          <w:spacing w:val="40"/>
          <w:sz w:val="27"/>
        </w:rPr>
        <w:t xml:space="preserve"> </w:t>
      </w:r>
      <w:r>
        <w:rPr>
          <w:sz w:val="27"/>
        </w:rPr>
        <w:t>законом</w:t>
      </w:r>
      <w:r>
        <w:rPr>
          <w:spacing w:val="40"/>
          <w:sz w:val="27"/>
        </w:rPr>
        <w:t xml:space="preserve"> </w:t>
      </w:r>
      <w:r>
        <w:rPr>
          <w:sz w:val="27"/>
        </w:rPr>
        <w:t>от</w:t>
      </w:r>
      <w:r>
        <w:rPr>
          <w:spacing w:val="27"/>
          <w:sz w:val="27"/>
        </w:rPr>
        <w:t xml:space="preserve"> </w:t>
      </w:r>
      <w:r>
        <w:rPr>
          <w:sz w:val="27"/>
        </w:rPr>
        <w:t>29</w:t>
      </w:r>
      <w:r>
        <w:rPr>
          <w:spacing w:val="27"/>
          <w:sz w:val="27"/>
        </w:rPr>
        <w:t xml:space="preserve"> </w:t>
      </w:r>
      <w:r>
        <w:rPr>
          <w:sz w:val="27"/>
        </w:rPr>
        <w:t>декабря</w:t>
      </w:r>
      <w:r>
        <w:rPr>
          <w:spacing w:val="37"/>
          <w:sz w:val="27"/>
        </w:rPr>
        <w:t xml:space="preserve"> </w:t>
      </w:r>
      <w:r>
        <w:rPr>
          <w:sz w:val="27"/>
        </w:rPr>
        <w:t>2012</w:t>
      </w:r>
      <w:r>
        <w:rPr>
          <w:spacing w:val="34"/>
          <w:sz w:val="27"/>
        </w:rPr>
        <w:t xml:space="preserve"> </w:t>
      </w:r>
      <w:r>
        <w:rPr>
          <w:sz w:val="27"/>
        </w:rPr>
        <w:t>года</w:t>
      </w:r>
    </w:p>
    <w:p w:rsidR="00D34598" w:rsidRDefault="004B5DC9" w:rsidP="00701F4F">
      <w:pPr>
        <w:pStyle w:val="a3"/>
        <w:ind w:left="593" w:right="922" w:firstLine="3"/>
      </w:pPr>
      <w:r>
        <w:t xml:space="preserve">N. 273-ФЗ "Об образовании в Российской Федерации" (далее </w:t>
      </w:r>
      <w:r>
        <w:rPr>
          <w:w w:val="90"/>
        </w:rPr>
        <w:t xml:space="preserve">— </w:t>
      </w:r>
      <w:r>
        <w:t>Федеральный закон У.•</w:t>
      </w:r>
      <w:r>
        <w:rPr>
          <w:spacing w:val="80"/>
        </w:rPr>
        <w:t xml:space="preserve"> </w:t>
      </w:r>
      <w:r>
        <w:t>73).</w:t>
      </w: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1665"/>
        </w:tabs>
        <w:ind w:firstLine="3"/>
        <w:jc w:val="left"/>
        <w:rPr>
          <w:sz w:val="27"/>
        </w:rPr>
      </w:pPr>
      <w:r>
        <w:rPr>
          <w:sz w:val="27"/>
        </w:rPr>
        <w:t>Комиссия</w:t>
      </w:r>
      <w:r>
        <w:rPr>
          <w:spacing w:val="56"/>
          <w:sz w:val="27"/>
        </w:rPr>
        <w:t xml:space="preserve">   </w:t>
      </w:r>
      <w:r>
        <w:rPr>
          <w:sz w:val="27"/>
        </w:rPr>
        <w:t>по</w:t>
      </w:r>
      <w:r>
        <w:rPr>
          <w:spacing w:val="75"/>
          <w:w w:val="150"/>
          <w:sz w:val="27"/>
        </w:rPr>
        <w:t xml:space="preserve">  </w:t>
      </w:r>
      <w:r>
        <w:rPr>
          <w:sz w:val="27"/>
        </w:rPr>
        <w:t>урегулированию</w:t>
      </w:r>
      <w:r>
        <w:rPr>
          <w:spacing w:val="71"/>
          <w:w w:val="150"/>
          <w:sz w:val="27"/>
        </w:rPr>
        <w:t xml:space="preserve">  </w:t>
      </w:r>
      <w:r>
        <w:rPr>
          <w:sz w:val="27"/>
        </w:rPr>
        <w:t>споров</w:t>
      </w:r>
      <w:r>
        <w:rPr>
          <w:spacing w:val="54"/>
          <w:sz w:val="27"/>
        </w:rPr>
        <w:t xml:space="preserve">   </w:t>
      </w:r>
      <w:r>
        <w:rPr>
          <w:sz w:val="27"/>
        </w:rPr>
        <w:t>между</w:t>
      </w:r>
      <w:r>
        <w:rPr>
          <w:spacing w:val="53"/>
          <w:sz w:val="27"/>
        </w:rPr>
        <w:t xml:space="preserve">   </w:t>
      </w:r>
      <w:r>
        <w:rPr>
          <w:spacing w:val="-2"/>
          <w:sz w:val="27"/>
        </w:rPr>
        <w:t>участниками</w:t>
      </w:r>
    </w:p>
    <w:p w:rsidR="00D34598" w:rsidRDefault="00D34598" w:rsidP="00701F4F">
      <w:pPr>
        <w:pStyle w:val="a3"/>
        <w:spacing w:before="3"/>
        <w:ind w:left="593" w:firstLine="3"/>
        <w:rPr>
          <w:sz w:val="15"/>
        </w:rPr>
      </w:pPr>
    </w:p>
    <w:p w:rsidR="00D34598" w:rsidRDefault="00701F4F" w:rsidP="00701F4F">
      <w:pPr>
        <w:pStyle w:val="TableParagraph"/>
        <w:spacing w:line="240" w:lineRule="auto"/>
        <w:ind w:left="593" w:firstLine="3"/>
        <w:rPr>
          <w:i/>
          <w:sz w:val="28"/>
        </w:rPr>
      </w:pPr>
      <w:r>
        <w:rPr>
          <w:i/>
          <w:sz w:val="27"/>
          <w:lang w:val="ru-RU"/>
        </w:rPr>
        <w:t>В МБОУ «Школа № 47»</w:t>
      </w:r>
    </w:p>
    <w:p w:rsidR="00D34598" w:rsidRDefault="004B5DC9" w:rsidP="00701F4F">
      <w:pPr>
        <w:spacing w:before="161"/>
        <w:ind w:left="593" w:right="897" w:firstLine="3"/>
        <w:rPr>
          <w:sz w:val="28"/>
        </w:rPr>
      </w:pPr>
      <w:r>
        <w:rPr>
          <w:sz w:val="28"/>
        </w:rPr>
        <w:t xml:space="preserve">(далее соответственно </w:t>
      </w:r>
      <w:r>
        <w:rPr>
          <w:w w:val="90"/>
          <w:sz w:val="28"/>
        </w:rPr>
        <w:t xml:space="preserve">— </w:t>
      </w:r>
      <w:r>
        <w:rPr>
          <w:sz w:val="28"/>
        </w:rPr>
        <w:t xml:space="preserve">Комиссия, организация) создается в целях урегулирования разногласий между участниками образовательных отношений по вопросам реализации права на образование, в т.ч. в случаях </w:t>
      </w:r>
      <w:r>
        <w:rPr>
          <w:spacing w:val="-2"/>
          <w:sz w:val="28"/>
        </w:rPr>
        <w:t>возникновения конфликта интересов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педагогического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 xml:space="preserve">работника, применения </w:t>
      </w:r>
      <w:r>
        <w:rPr>
          <w:sz w:val="28"/>
        </w:rPr>
        <w:t>логальных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40"/>
          <w:sz w:val="28"/>
        </w:rPr>
        <w:t xml:space="preserve"> </w:t>
      </w:r>
      <w:r>
        <w:rPr>
          <w:sz w:val="28"/>
        </w:rPr>
        <w:t>актов,</w:t>
      </w:r>
      <w:r>
        <w:rPr>
          <w:spacing w:val="40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40"/>
          <w:sz w:val="28"/>
        </w:rPr>
        <w:t xml:space="preserve"> </w:t>
      </w:r>
      <w:r>
        <w:rPr>
          <w:sz w:val="28"/>
        </w:rPr>
        <w:t>норм</w:t>
      </w:r>
      <w:r>
        <w:rPr>
          <w:spacing w:val="40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37"/>
          <w:sz w:val="28"/>
        </w:rPr>
        <w:t xml:space="preserve"> </w:t>
      </w:r>
      <w:r>
        <w:rPr>
          <w:sz w:val="28"/>
        </w:rPr>
        <w:t>чести и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достоинства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педагогических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работников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(посягательства на профессиональные честь и достоинство педагогических работников) (пункт 4 части1 статьи 43 Закона №</w:t>
      </w:r>
      <w:r>
        <w:rPr>
          <w:spacing w:val="40"/>
          <w:sz w:val="28"/>
        </w:rPr>
        <w:t xml:space="preserve"> </w:t>
      </w:r>
      <w:r>
        <w:rPr>
          <w:sz w:val="28"/>
        </w:rPr>
        <w:t>273) и норм профессиональной этики педагогическими</w:t>
      </w:r>
      <w:r>
        <w:rPr>
          <w:spacing w:val="40"/>
          <w:sz w:val="28"/>
        </w:rPr>
        <w:t xml:space="preserve">  </w:t>
      </w:r>
      <w:r>
        <w:rPr>
          <w:sz w:val="28"/>
        </w:rPr>
        <w:t>работниками;</w:t>
      </w:r>
      <w:r>
        <w:rPr>
          <w:spacing w:val="40"/>
          <w:sz w:val="28"/>
        </w:rPr>
        <w:t xml:space="preserve">  </w:t>
      </w:r>
      <w:r>
        <w:rPr>
          <w:sz w:val="28"/>
        </w:rPr>
        <w:t>обл‹алования</w:t>
      </w:r>
      <w:r>
        <w:rPr>
          <w:spacing w:val="40"/>
          <w:sz w:val="28"/>
        </w:rPr>
        <w:t xml:space="preserve">  </w:t>
      </w:r>
      <w:r>
        <w:rPr>
          <w:sz w:val="28"/>
        </w:rPr>
        <w:t>решений</w:t>
      </w:r>
      <w:r>
        <w:rPr>
          <w:spacing w:val="40"/>
          <w:sz w:val="28"/>
        </w:rPr>
        <w:t xml:space="preserve">  </w:t>
      </w:r>
      <w:r>
        <w:rPr>
          <w:sz w:val="28"/>
        </w:rPr>
        <w:t>о</w:t>
      </w:r>
      <w:r>
        <w:rPr>
          <w:spacing w:val="40"/>
          <w:sz w:val="28"/>
        </w:rPr>
        <w:t xml:space="preserve">  </w:t>
      </w:r>
      <w:r>
        <w:rPr>
          <w:sz w:val="28"/>
        </w:rPr>
        <w:t>применении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80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40"/>
          <w:sz w:val="28"/>
        </w:rPr>
        <w:t xml:space="preserve"> </w:t>
      </w:r>
      <w:r>
        <w:rPr>
          <w:sz w:val="28"/>
        </w:rPr>
        <w:t>взыскания,</w:t>
      </w:r>
      <w:r>
        <w:rPr>
          <w:spacing w:val="80"/>
          <w:sz w:val="28"/>
        </w:rPr>
        <w:t xml:space="preserve"> </w:t>
      </w:r>
      <w:r>
        <w:rPr>
          <w:sz w:val="28"/>
        </w:rPr>
        <w:t>за</w:t>
      </w:r>
      <w:r>
        <w:rPr>
          <w:spacing w:val="40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80"/>
          <w:sz w:val="28"/>
        </w:rPr>
        <w:t xml:space="preserve"> </w:t>
      </w:r>
      <w:r>
        <w:rPr>
          <w:sz w:val="28"/>
        </w:rPr>
        <w:t>споров, для которых установлен иной порядок рассмотрения &lt;*&gt;.</w:t>
      </w:r>
    </w:p>
    <w:p w:rsidR="00D34598" w:rsidRDefault="00D34598" w:rsidP="00701F4F">
      <w:pPr>
        <w:pStyle w:val="a3"/>
        <w:spacing w:before="190"/>
        <w:ind w:left="593" w:firstLine="3"/>
        <w:rPr>
          <w:sz w:val="28"/>
        </w:rPr>
      </w:pPr>
    </w:p>
    <w:p w:rsidR="00D34598" w:rsidRDefault="004B5DC9" w:rsidP="00701F4F">
      <w:pPr>
        <w:ind w:left="593" w:right="885" w:firstLine="3"/>
        <w:rPr>
          <w:sz w:val="27"/>
        </w:rPr>
      </w:pPr>
      <w:r>
        <w:rPr>
          <w:sz w:val="28"/>
        </w:rPr>
        <w:t>&lt;*</w:t>
      </w:r>
      <w:r>
        <w:rPr>
          <w:spacing w:val="40"/>
          <w:sz w:val="28"/>
        </w:rPr>
        <w:t xml:space="preserve"> </w:t>
      </w:r>
      <w:r>
        <w:rPr>
          <w:sz w:val="28"/>
        </w:rPr>
        <w:t>”В оответствии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татьями</w:t>
      </w:r>
      <w:r>
        <w:rPr>
          <w:spacing w:val="-1"/>
          <w:sz w:val="28"/>
        </w:rPr>
        <w:t xml:space="preserve"> </w:t>
      </w:r>
      <w:r>
        <w:rPr>
          <w:sz w:val="28"/>
        </w:rPr>
        <w:t>381</w:t>
      </w:r>
      <w:r>
        <w:rPr>
          <w:spacing w:val="-11"/>
          <w:sz w:val="28"/>
        </w:rPr>
        <w:t xml:space="preserve"> </w:t>
      </w:r>
      <w:r>
        <w:rPr>
          <w:sz w:val="28"/>
        </w:rPr>
        <w:t>-</w:t>
      </w:r>
      <w:r>
        <w:rPr>
          <w:spacing w:val="-16"/>
          <w:sz w:val="28"/>
        </w:rPr>
        <w:t xml:space="preserve"> </w:t>
      </w:r>
      <w:r>
        <w:rPr>
          <w:sz w:val="28"/>
        </w:rPr>
        <w:t>382</w:t>
      </w:r>
      <w:r>
        <w:rPr>
          <w:spacing w:val="-10"/>
          <w:sz w:val="28"/>
        </w:rPr>
        <w:t xml:space="preserve"> </w:t>
      </w:r>
      <w:r>
        <w:rPr>
          <w:sz w:val="28"/>
        </w:rPr>
        <w:t>Трудового кодекса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 Федерации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неурегулированные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разногласия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между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 xml:space="preserve">работодателем </w:t>
      </w:r>
      <w:r>
        <w:rPr>
          <w:sz w:val="27"/>
        </w:rPr>
        <w:t xml:space="preserve">и работником по вопросам применения трудового законодатепьства и иных </w:t>
      </w:r>
      <w:r>
        <w:rPr>
          <w:sz w:val="28"/>
        </w:rPr>
        <w:t xml:space="preserve">нормативных правовых актов, содержащих нормы трудового права, </w:t>
      </w:r>
      <w:r>
        <w:rPr>
          <w:sz w:val="27"/>
        </w:rPr>
        <w:t xml:space="preserve">коллективного договора, соглашение, локального нормативного акта, </w:t>
      </w:r>
      <w:r>
        <w:rPr>
          <w:sz w:val="28"/>
        </w:rPr>
        <w:t xml:space="preserve">трудового договора (в том числе об установлении или изменении индивидуальных условий труда) рассматриваются комиссией по трудовым </w:t>
      </w:r>
      <w:r>
        <w:rPr>
          <w:spacing w:val="-2"/>
          <w:sz w:val="27"/>
        </w:rPr>
        <w:t>спорам.</w:t>
      </w:r>
    </w:p>
    <w:p w:rsidR="00D34598" w:rsidRDefault="004B5DC9" w:rsidP="00701F4F">
      <w:pPr>
        <w:spacing w:before="18"/>
        <w:ind w:left="593" w:right="848" w:firstLine="3"/>
        <w:rPr>
          <w:sz w:val="28"/>
        </w:rPr>
      </w:pPr>
      <w:r>
        <w:rPr>
          <w:noProof/>
          <w:sz w:val="28"/>
          <w:lang w:val="ru-RU" w:eastAsia="ru-RU"/>
        </w:rPr>
        <w:lastRenderedPageBreak/>
        <mc:AlternateContent>
          <mc:Choice Requires="wps">
            <w:drawing>
              <wp:anchor distT="0" distB="0" distL="0" distR="0" simplePos="0" relativeHeight="251638784" behindDoc="0" locked="0" layoutInCell="1" allowOverlap="1">
                <wp:simplePos x="0" y="0"/>
                <wp:positionH relativeFrom="page">
                  <wp:posOffset>6955535</wp:posOffset>
                </wp:positionH>
                <wp:positionV relativeFrom="paragraph">
                  <wp:posOffset>1061436</wp:posOffset>
                </wp:positionV>
                <wp:extent cx="469900" cy="1270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9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900">
                              <a:moveTo>
                                <a:pt x="0" y="0"/>
                              </a:moveTo>
                              <a:lnTo>
                                <a:pt x="469392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EC458D" id="Graphic 39" o:spid="_x0000_s1026" style="position:absolute;margin-left:547.7pt;margin-top:83.6pt;width:37pt;height:.1pt;z-index: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" path="m,l469392,e" filled="f" strokeweight=".96pt">
                <v:path arrowok="t"/>
                <w10:wrap anchorx="page"/>
              </v:shape>
            </w:pict>
          </mc:Fallback>
        </mc:AlternateContent>
      </w:r>
      <w:r>
        <w:rPr>
          <w:sz w:val="28"/>
        </w:rPr>
        <w:t>В соответствии с часгыо 1 статьи 11 Федерального закона "Об основах системы профилактики безнадзорности и правонарушений несоверіненнолетних"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24</w:t>
      </w:r>
      <w:r>
        <w:rPr>
          <w:spacing w:val="-11"/>
          <w:sz w:val="28"/>
        </w:rPr>
        <w:t xml:space="preserve"> </w:t>
      </w:r>
      <w:r>
        <w:rPr>
          <w:sz w:val="28"/>
        </w:rPr>
        <w:t>июня</w:t>
      </w:r>
      <w:r>
        <w:rPr>
          <w:spacing w:val="-5"/>
          <w:sz w:val="28"/>
        </w:rPr>
        <w:t xml:space="preserve"> </w:t>
      </w:r>
      <w:r>
        <w:rPr>
          <w:sz w:val="28"/>
        </w:rPr>
        <w:t>1999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N.</w:t>
      </w:r>
      <w:r>
        <w:rPr>
          <w:spacing w:val="-16"/>
          <w:sz w:val="28"/>
        </w:rPr>
        <w:t xml:space="preserve"> </w:t>
      </w:r>
      <w:r>
        <w:rPr>
          <w:sz w:val="28"/>
        </w:rPr>
        <w:t>120-ФЗ защита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восстановление </w:t>
      </w:r>
      <w:r>
        <w:rPr>
          <w:sz w:val="27"/>
        </w:rPr>
        <w:t>ра</w:t>
      </w:r>
      <w:r>
        <w:rPr>
          <w:spacing w:val="40"/>
          <w:sz w:val="27"/>
        </w:rPr>
        <w:t xml:space="preserve">  </w:t>
      </w:r>
      <w:r>
        <w:rPr>
          <w:sz w:val="27"/>
        </w:rPr>
        <w:t>и</w:t>
      </w:r>
      <w:r>
        <w:rPr>
          <w:spacing w:val="80"/>
          <w:sz w:val="27"/>
        </w:rPr>
        <w:t xml:space="preserve">   </w:t>
      </w:r>
      <w:r>
        <w:rPr>
          <w:sz w:val="27"/>
        </w:rPr>
        <w:t>о</w:t>
      </w:r>
      <w:r>
        <w:rPr>
          <w:spacing w:val="68"/>
          <w:sz w:val="27"/>
        </w:rPr>
        <w:t xml:space="preserve"> </w:t>
      </w:r>
      <w:r>
        <w:rPr>
          <w:sz w:val="27"/>
        </w:rPr>
        <w:t>ны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нтересов</w:t>
      </w:r>
      <w:r>
        <w:rPr>
          <w:spacing w:val="40"/>
          <w:sz w:val="27"/>
        </w:rPr>
        <w:t xml:space="preserve">  </w:t>
      </w:r>
      <w:r>
        <w:rPr>
          <w:sz w:val="27"/>
        </w:rPr>
        <w:t>есовер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е</w:t>
      </w:r>
      <w:r>
        <w:rPr>
          <w:spacing w:val="71"/>
          <w:sz w:val="27"/>
        </w:rPr>
        <w:t xml:space="preserve">  </w:t>
      </w:r>
      <w:r>
        <w:rPr>
          <w:sz w:val="27"/>
        </w:rPr>
        <w:t>о</w:t>
      </w:r>
      <w:r>
        <w:rPr>
          <w:spacing w:val="79"/>
          <w:w w:val="150"/>
          <w:sz w:val="27"/>
        </w:rPr>
        <w:t xml:space="preserve">  </w:t>
      </w:r>
      <w:r>
        <w:rPr>
          <w:sz w:val="27"/>
        </w:rPr>
        <w:t xml:space="preserve">няwобеспечиRается—комиссие—й </w:t>
      </w:r>
      <w:r>
        <w:rPr>
          <w:sz w:val="28"/>
        </w:rPr>
        <w:t>по делам несовершеннолетних и</w:t>
      </w:r>
      <w:r>
        <w:rPr>
          <w:spacing w:val="-2"/>
          <w:sz w:val="28"/>
        </w:rPr>
        <w:t xml:space="preserve"> </w:t>
      </w:r>
      <w:r>
        <w:rPr>
          <w:sz w:val="28"/>
        </w:rPr>
        <w:t>эащите их прав.</w:t>
      </w: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983"/>
        </w:tabs>
        <w:spacing w:before="6"/>
        <w:ind w:right="867" w:firstLine="3"/>
        <w:jc w:val="left"/>
        <w:rPr>
          <w:sz w:val="27"/>
        </w:rPr>
      </w:pPr>
      <w:r>
        <w:rPr>
          <w:sz w:val="27"/>
        </w:rPr>
        <w:t xml:space="preserve">Участниками образовательных отношений являются обучающиеся, </w:t>
      </w:r>
      <w:r>
        <w:rPr>
          <w:sz w:val="29"/>
        </w:rPr>
        <w:t xml:space="preserve">родители (законные представители) несовершеннолетних обучающихся, </w:t>
      </w:r>
      <w:r>
        <w:rPr>
          <w:sz w:val="28"/>
        </w:rPr>
        <w:t>педагогичесгие работники и их представители, организации, осуществляющие образовательную деятельность.</w:t>
      </w: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918"/>
        </w:tabs>
        <w:spacing w:before="70"/>
        <w:ind w:right="942" w:firstLine="3"/>
        <w:jc w:val="left"/>
        <w:rPr>
          <w:sz w:val="28"/>
        </w:rPr>
      </w:pPr>
      <w:r>
        <w:rPr>
          <w:noProof/>
          <w:sz w:val="28"/>
          <w:lang w:val="ru-RU" w:eastAsia="ru-RU"/>
        </w:rPr>
        <mc:AlternateContent>
          <mc:Choice Requires="wpg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188976</wp:posOffset>
                </wp:positionH>
                <wp:positionV relativeFrom="page">
                  <wp:posOffset>8147304</wp:posOffset>
                </wp:positionV>
                <wp:extent cx="2426335" cy="36830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26335" cy="36830"/>
                          <a:chOff x="0" y="0"/>
                          <a:chExt cx="2426335" cy="36830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2112264" y="30480"/>
                            <a:ext cx="314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>
                                <a:moveTo>
                                  <a:pt x="0" y="0"/>
                                </a:moveTo>
                                <a:lnTo>
                                  <a:pt x="313944" y="0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0" y="6095"/>
                            <a:ext cx="2097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7405">
                                <a:moveTo>
                                  <a:pt x="0" y="0"/>
                                </a:moveTo>
                                <a:lnTo>
                                  <a:pt x="2097024" y="0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688A3C" id="Group 40" o:spid="_x0000_s1026" style="position:absolute;margin-left:14.9pt;margin-top:641.5pt;width:191.05pt;height:2.9pt;z-index:-251639808;mso-wrap-distance-left:0;mso-wrap-distance-right:0;mso-position-horizontal-relative:page;mso-position-vertical-relative:page" coordsize="24263,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">
                <v:shape id="Graphic 41" o:spid="_x0000_s1027" style="position:absolute;left:21122;top:304;width:3143;height:13;visibility:visible;mso-wrap-style:square;v-text-anchor:top" coordsize="314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" path="m,l313944,e" filled="f" strokeweight=".96pt">
                  <v:path arrowok="t"/>
                </v:shape>
                <v:shape id="Graphic 42" o:spid="_x0000_s1028" style="position:absolute;top:60;width:20974;height:13;visibility:visible;mso-wrap-style:square;v-text-anchor:top" coordsize="20974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" path="m,l2097024,e" filled="f" strokeweight=".96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sz w:val="28"/>
        </w:rPr>
        <w:t>Настоящее Положение определяет порядок создания и организации работы Комиссии, ее функции и полномочия, регламент работы, порядок принятия и оформления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решений Комиссии.</w:t>
      </w: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882"/>
          <w:tab w:val="left" w:pos="1718"/>
          <w:tab w:val="left" w:pos="2751"/>
        </w:tabs>
        <w:ind w:right="893" w:firstLine="3"/>
        <w:jc w:val="left"/>
        <w:rPr>
          <w:sz w:val="28"/>
        </w:rPr>
      </w:pPr>
      <w:r>
        <w:rPr>
          <w:sz w:val="28"/>
        </w:rPr>
        <w:t>Настоящее Пололіение принято с</w:t>
      </w:r>
      <w:r>
        <w:rPr>
          <w:spacing w:val="-14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0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 (протокол от</w:t>
      </w:r>
      <w:r>
        <w:rPr>
          <w:spacing w:val="42"/>
          <w:sz w:val="28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</w:rPr>
        <w:t>Y-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 совета родителей (законных представителей) несовершеннолетних</w:t>
      </w:r>
      <w:r>
        <w:rPr>
          <w:spacing w:val="4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80"/>
          <w:sz w:val="28"/>
        </w:rPr>
        <w:t xml:space="preserve"> </w:t>
      </w:r>
      <w:r>
        <w:rPr>
          <w:sz w:val="28"/>
        </w:rPr>
        <w:t>(далее</w:t>
      </w:r>
      <w:r>
        <w:rPr>
          <w:spacing w:val="80"/>
          <w:sz w:val="28"/>
        </w:rPr>
        <w:t xml:space="preserve"> </w:t>
      </w:r>
      <w:r>
        <w:rPr>
          <w:sz w:val="28"/>
        </w:rPr>
        <w:t>-</w:t>
      </w:r>
      <w:r>
        <w:rPr>
          <w:spacing w:val="40"/>
          <w:sz w:val="28"/>
        </w:rPr>
        <w:t xml:space="preserve"> </w:t>
      </w:r>
      <w:r>
        <w:rPr>
          <w:sz w:val="28"/>
        </w:rPr>
        <w:t>совет</w:t>
      </w:r>
      <w:r>
        <w:rPr>
          <w:spacing w:val="80"/>
          <w:sz w:val="28"/>
        </w:rPr>
        <w:t xml:space="preserve"> </w:t>
      </w:r>
      <w:r>
        <w:rPr>
          <w:sz w:val="28"/>
        </w:rPr>
        <w:t>родителей)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(протокол от </w:t>
      </w:r>
      <w:r>
        <w:rPr>
          <w:sz w:val="28"/>
          <w:u w:val="single"/>
        </w:rPr>
        <w:tab/>
      </w:r>
      <w:r>
        <w:rPr>
          <w:sz w:val="28"/>
        </w:rPr>
        <w:tab/>
        <w:t>N.•</w:t>
      </w:r>
      <w:r>
        <w:rPr>
          <w:spacing w:val="80"/>
          <w:sz w:val="28"/>
        </w:rPr>
        <w:t xml:space="preserve">   </w:t>
      </w:r>
      <w:r>
        <w:rPr>
          <w:sz w:val="28"/>
        </w:rPr>
        <w:t>.</w:t>
      </w: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885"/>
        </w:tabs>
        <w:ind w:right="908" w:firstLine="3"/>
        <w:jc w:val="left"/>
        <w:rPr>
          <w:sz w:val="29"/>
        </w:rPr>
      </w:pPr>
      <w:r>
        <w:rPr>
          <w:spacing w:val="-2"/>
          <w:sz w:val="29"/>
        </w:rPr>
        <w:t>llзменения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Положение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могут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быть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внесены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только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с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учетом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 xml:space="preserve">мнения </w:t>
      </w:r>
      <w:r>
        <w:rPr>
          <w:sz w:val="28"/>
        </w:rPr>
        <w:t>совета обуиающихся и совета родителей, а также по согласованию с профсоюзным комитетом организации.</w:t>
      </w: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1019"/>
        </w:tabs>
        <w:ind w:right="902" w:firstLine="3"/>
        <w:jc w:val="left"/>
        <w:rPr>
          <w:sz w:val="28"/>
        </w:rPr>
      </w:pPr>
      <w:r>
        <w:rPr>
          <w:sz w:val="28"/>
        </w:rPr>
        <w:t>Комиссия руководствуется в своей деятельности Конституцией Российской Федерации, Федеральным законом N.° 273, а также другими федеральными законами, иными нормативными правовыми актами Российской</w:t>
      </w:r>
      <w:r>
        <w:rPr>
          <w:spacing w:val="-18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8"/>
          <w:sz w:val="28"/>
        </w:rPr>
        <w:t xml:space="preserve"> </w:t>
      </w:r>
      <w:r>
        <w:rPr>
          <w:sz w:val="28"/>
        </w:rPr>
        <w:t>законами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иными</w:t>
      </w:r>
      <w:r>
        <w:rPr>
          <w:spacing w:val="-17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14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актами субъектов Российской Федерации, содержащими нормы, регулирующие </w:t>
      </w:r>
      <w:r>
        <w:rPr>
          <w:sz w:val="29"/>
        </w:rPr>
        <w:t xml:space="preserve">отношения в сфере образования, локальными нормативными актами </w:t>
      </w:r>
      <w:r>
        <w:rPr>
          <w:sz w:val="28"/>
        </w:rPr>
        <w:t xml:space="preserve">образовательной организации, коллективпым договором и настоящим </w:t>
      </w:r>
      <w:r>
        <w:rPr>
          <w:spacing w:val="-2"/>
          <w:sz w:val="27"/>
        </w:rPr>
        <w:t>Положением.</w:t>
      </w:r>
    </w:p>
    <w:p w:rsidR="00D34598" w:rsidRDefault="00D34598" w:rsidP="00701F4F">
      <w:pPr>
        <w:pStyle w:val="a3"/>
        <w:spacing w:before="161"/>
        <w:ind w:left="593" w:firstLine="3"/>
        <w:rPr>
          <w:sz w:val="28"/>
        </w:rPr>
      </w:pPr>
    </w:p>
    <w:p w:rsidR="00D34598" w:rsidRDefault="004B5DC9" w:rsidP="00701F4F">
      <w:pPr>
        <w:ind w:left="593" w:firstLine="3"/>
        <w:rPr>
          <w:sz w:val="28"/>
        </w:rPr>
      </w:pPr>
      <w:r>
        <w:rPr>
          <w:sz w:val="28"/>
        </w:rPr>
        <w:t>II.</w:t>
      </w:r>
      <w:r>
        <w:rPr>
          <w:spacing w:val="4"/>
          <w:sz w:val="28"/>
        </w:rPr>
        <w:t xml:space="preserve"> </w:t>
      </w:r>
      <w:proofErr w:type="gramStart"/>
      <w:r w:rsidR="00701F4F">
        <w:rPr>
          <w:i/>
          <w:sz w:val="28"/>
          <w:lang w:val="ru-RU"/>
        </w:rPr>
        <w:t xml:space="preserve">Порядок </w:t>
      </w:r>
      <w:r>
        <w:rPr>
          <w:i/>
          <w:spacing w:val="4"/>
          <w:sz w:val="28"/>
        </w:rPr>
        <w:t xml:space="preserve"> </w:t>
      </w:r>
      <w:r>
        <w:rPr>
          <w:sz w:val="28"/>
        </w:rPr>
        <w:t>создания</w:t>
      </w:r>
      <w:proofErr w:type="gramEnd"/>
      <w:r>
        <w:rPr>
          <w:sz w:val="28"/>
        </w:rPr>
        <w:t>,</w:t>
      </w:r>
      <w:r>
        <w:rPr>
          <w:spacing w:val="12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Комиссии</w:t>
      </w:r>
    </w:p>
    <w:p w:rsidR="00D34598" w:rsidRDefault="00D34598" w:rsidP="00701F4F">
      <w:pPr>
        <w:pStyle w:val="a3"/>
        <w:ind w:left="593" w:firstLine="3"/>
        <w:rPr>
          <w:sz w:val="28"/>
        </w:rPr>
      </w:pPr>
    </w:p>
    <w:p w:rsidR="00D34598" w:rsidRDefault="00D34598" w:rsidP="00701F4F">
      <w:pPr>
        <w:pStyle w:val="a3"/>
        <w:spacing w:before="6"/>
        <w:ind w:left="593" w:firstLine="3"/>
        <w:rPr>
          <w:sz w:val="28"/>
        </w:rPr>
      </w:pPr>
    </w:p>
    <w:p w:rsidR="00D34598" w:rsidRPr="00701F4F" w:rsidRDefault="004B5DC9" w:rsidP="00701F4F">
      <w:pPr>
        <w:pStyle w:val="a4"/>
        <w:numPr>
          <w:ilvl w:val="0"/>
          <w:numId w:val="5"/>
        </w:numPr>
        <w:tabs>
          <w:tab w:val="left" w:pos="918"/>
          <w:tab w:val="left" w:pos="1939"/>
          <w:tab w:val="left" w:pos="2306"/>
          <w:tab w:val="left" w:pos="4656"/>
          <w:tab w:val="left" w:pos="5975"/>
        </w:tabs>
        <w:ind w:right="700" w:firstLine="3"/>
        <w:jc w:val="left"/>
        <w:rPr>
          <w:sz w:val="28"/>
        </w:rPr>
      </w:pPr>
      <w:r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2926079</wp:posOffset>
                </wp:positionH>
                <wp:positionV relativeFrom="paragraph">
                  <wp:posOffset>987771</wp:posOffset>
                </wp:positionV>
                <wp:extent cx="771525" cy="1270"/>
                <wp:effectExtent l="0" t="0" r="0" b="0"/>
                <wp:wrapNone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1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1525">
                              <a:moveTo>
                                <a:pt x="0" y="0"/>
                              </a:moveTo>
                              <a:lnTo>
                                <a:pt x="771144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9126C6" id="Graphic 43" o:spid="_x0000_s1026" style="position:absolute;margin-left:230.4pt;margin-top:77.8pt;width:60.75pt;height:.1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71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" path="m,l771144,e" filled="f" strokeweight=".96pt">
                <v:path arrowok="t"/>
                <w10:wrap anchorx="page"/>
              </v:shape>
            </w:pict>
          </mc:Fallback>
        </mc:AlternateContent>
      </w:r>
      <w:r>
        <w:rPr>
          <w:sz w:val="28"/>
        </w:rPr>
        <w:t>Комиссия</w:t>
      </w:r>
      <w:r>
        <w:rPr>
          <w:spacing w:val="40"/>
          <w:sz w:val="28"/>
        </w:rPr>
        <w:t xml:space="preserve"> </w:t>
      </w:r>
      <w:r>
        <w:rPr>
          <w:sz w:val="28"/>
        </w:rPr>
        <w:t>создается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40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>из</w:t>
      </w:r>
      <w:r>
        <w:rPr>
          <w:spacing w:val="38"/>
          <w:sz w:val="28"/>
        </w:rPr>
        <w:t xml:space="preserve"> </w:t>
      </w:r>
      <w:r>
        <w:rPr>
          <w:sz w:val="28"/>
        </w:rPr>
        <w:t>равного числа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40"/>
          <w:sz w:val="28"/>
        </w:rPr>
        <w:t xml:space="preserve"> </w:t>
      </w:r>
      <w:r>
        <w:rPr>
          <w:sz w:val="28"/>
        </w:rPr>
        <w:t>совершеннолетних</w:t>
      </w:r>
      <w:r>
        <w:rPr>
          <w:spacing w:val="4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80"/>
          <w:sz w:val="28"/>
        </w:rPr>
        <w:t xml:space="preserve"> </w:t>
      </w:r>
      <w:r>
        <w:rPr>
          <w:sz w:val="28"/>
        </w:rPr>
        <w:t>(при</w:t>
      </w:r>
      <w:r>
        <w:rPr>
          <w:spacing w:val="40"/>
          <w:sz w:val="28"/>
        </w:rPr>
        <w:t xml:space="preserve"> </w:t>
      </w:r>
      <w:r>
        <w:rPr>
          <w:sz w:val="28"/>
        </w:rPr>
        <w:t>их</w:t>
      </w:r>
      <w:r>
        <w:rPr>
          <w:spacing w:val="40"/>
          <w:sz w:val="28"/>
        </w:rPr>
        <w:t xml:space="preserve"> </w:t>
      </w:r>
      <w:r>
        <w:rPr>
          <w:sz w:val="28"/>
        </w:rPr>
        <w:t>наличии), представителей</w:t>
      </w:r>
      <w:r>
        <w:rPr>
          <w:spacing w:val="40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0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несовершеннолетних </w:t>
      </w:r>
      <w:r>
        <w:rPr>
          <w:spacing w:val="-2"/>
          <w:sz w:val="28"/>
        </w:rPr>
        <w:t>обучающихся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 w:rsidR="00701F4F">
        <w:rPr>
          <w:sz w:val="28"/>
          <w:lang w:val="ru-RU"/>
        </w:rPr>
        <w:t>представителей</w:t>
      </w:r>
      <w:r>
        <w:rPr>
          <w:sz w:val="28"/>
        </w:rPr>
        <w:tab/>
      </w:r>
      <w:r w:rsidR="00701F4F">
        <w:rPr>
          <w:spacing w:val="-2"/>
          <w:sz w:val="28"/>
          <w:lang w:val="ru-RU"/>
        </w:rPr>
        <w:t>работников</w:t>
      </w:r>
      <w:r>
        <w:rPr>
          <w:sz w:val="28"/>
        </w:rPr>
        <w:tab/>
      </w:r>
      <w:r w:rsidR="00701F4F">
        <w:rPr>
          <w:spacing w:val="-12"/>
          <w:sz w:val="28"/>
          <w:lang w:val="ru-RU"/>
        </w:rPr>
        <w:t xml:space="preserve">организации </w:t>
      </w:r>
      <w:r>
        <w:rPr>
          <w:spacing w:val="-13"/>
          <w:sz w:val="28"/>
        </w:rPr>
        <w:t xml:space="preserve"> </w:t>
      </w:r>
      <w:r w:rsidRPr="00701F4F">
        <w:rPr>
          <w:sz w:val="28"/>
        </w:rPr>
        <w:t>не менее 3 (трех) человек от каждой стороны.</w:t>
      </w: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1208"/>
        </w:tabs>
        <w:spacing w:before="3"/>
        <w:ind w:right="836" w:firstLine="3"/>
        <w:jc w:val="left"/>
        <w:rPr>
          <w:sz w:val="28"/>
        </w:rPr>
      </w:pPr>
      <w:r>
        <w:rPr>
          <w:sz w:val="28"/>
        </w:rPr>
        <w:t>Делегирование представителей участников образовательных отношений в состав Іtомиссии осуществляется соответственно советом обучающихся, советом родителей (законных представителей) несовершеннолетних</w:t>
      </w:r>
      <w:r>
        <w:rPr>
          <w:spacing w:val="-17"/>
          <w:sz w:val="28"/>
        </w:rPr>
        <w:t xml:space="preserve"> </w:t>
      </w:r>
      <w:r>
        <w:rPr>
          <w:sz w:val="28"/>
        </w:rPr>
        <w:t>обучающихся и</w:t>
      </w:r>
      <w:r>
        <w:rPr>
          <w:spacing w:val="-18"/>
          <w:sz w:val="28"/>
        </w:rPr>
        <w:t xml:space="preserve"> </w:t>
      </w:r>
      <w:r>
        <w:rPr>
          <w:sz w:val="28"/>
        </w:rPr>
        <w:t>профсоюзным комитетом организации.</w:t>
      </w: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1041"/>
        </w:tabs>
        <w:spacing w:before="76"/>
        <w:ind w:right="950" w:firstLine="3"/>
        <w:jc w:val="left"/>
        <w:rPr>
          <w:sz w:val="28"/>
        </w:rPr>
      </w:pPr>
      <w:r>
        <w:rPr>
          <w:noProof/>
          <w:sz w:val="28"/>
          <w:lang w:val="ru-RU" w:eastAsia="ru-RU"/>
        </w:rPr>
        <mc:AlternateContent>
          <mc:Choice Requires="wps">
            <w:drawing>
              <wp:anchor distT="0" distB="0" distL="0" distR="0" simplePos="0" relativeHeight="251645952" behindDoc="0" locked="0" layoutInCell="1" allowOverlap="1">
                <wp:simplePos x="0" y="0"/>
                <wp:positionH relativeFrom="page">
                  <wp:posOffset>7463790</wp:posOffset>
                </wp:positionH>
                <wp:positionV relativeFrom="paragraph">
                  <wp:posOffset>726440</wp:posOffset>
                </wp:positionV>
                <wp:extent cx="1270" cy="82550"/>
                <wp:effectExtent l="0" t="0" r="0" b="0"/>
                <wp:wrapNone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25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2550">
                              <a:moveTo>
                                <a:pt x="0" y="8229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D57457" id="Graphic 44" o:spid="_x0000_s1026" style="position:absolute;margin-left:587.7pt;margin-top:57.2pt;width:.1pt;height:6.5pt;z-index: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82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" path="m,82296l,e" filled="f" strokeweight=".36pt">
                <v:path arrowok="t"/>
                <w10:wrap anchorx="page"/>
              </v:shape>
            </w:pict>
          </mc:Fallback>
        </mc:AlternateContent>
      </w:r>
      <w:r>
        <w:rPr>
          <w:sz w:val="28"/>
        </w:rPr>
        <w:t>В состав Комиссии по урегулированию споров между участниками образовательных отношений в обязательном порядке включается представитель выборпого органа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13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профсоюзной </w:t>
      </w:r>
      <w:r>
        <w:rPr>
          <w:spacing w:val="-2"/>
          <w:sz w:val="28"/>
        </w:rPr>
        <w:t>организации.</w:t>
      </w: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1093"/>
        </w:tabs>
        <w:ind w:right="926" w:firstLine="3"/>
        <w:jc w:val="left"/>
        <w:rPr>
          <w:sz w:val="28"/>
        </w:rPr>
      </w:pPr>
      <w:r>
        <w:rPr>
          <w:sz w:val="28"/>
        </w:rPr>
        <w:t>Состав Комиссии формируется таким образом, чтобы исключить возможность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конфликта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15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17"/>
          <w:sz w:val="28"/>
        </w:rPr>
        <w:t xml:space="preserve"> </w:t>
      </w:r>
      <w:r>
        <w:rPr>
          <w:sz w:val="28"/>
        </w:rPr>
        <w:t>мог</w:t>
      </w:r>
      <w:r>
        <w:rPr>
          <w:spacing w:val="-18"/>
          <w:sz w:val="28"/>
        </w:rPr>
        <w:t xml:space="preserve"> </w:t>
      </w:r>
      <w:r>
        <w:rPr>
          <w:sz w:val="28"/>
        </w:rPr>
        <w:t>бьi</w:t>
      </w:r>
      <w:r>
        <w:rPr>
          <w:spacing w:val="-17"/>
          <w:sz w:val="28"/>
        </w:rPr>
        <w:t xml:space="preserve"> </w:t>
      </w:r>
      <w:r>
        <w:rPr>
          <w:sz w:val="28"/>
        </w:rPr>
        <w:t>повлиять на принимаемые</w:t>
      </w:r>
      <w:r>
        <w:rPr>
          <w:spacing w:val="40"/>
          <w:sz w:val="28"/>
        </w:rPr>
        <w:t xml:space="preserve"> </w:t>
      </w:r>
      <w:r>
        <w:rPr>
          <w:sz w:val="28"/>
        </w:rPr>
        <w:t>Комиссией решение.</w:t>
      </w: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1201"/>
          <w:tab w:val="left" w:pos="7131"/>
        </w:tabs>
        <w:ind w:right="893" w:firstLine="3"/>
        <w:jc w:val="left"/>
        <w:rPr>
          <w:sz w:val="28"/>
        </w:rPr>
      </w:pPr>
      <w:r>
        <w:rPr>
          <w:sz w:val="28"/>
        </w:rPr>
        <w:lastRenderedPageBreak/>
        <w:t>Срок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полномочий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40"/>
          <w:sz w:val="28"/>
        </w:rPr>
        <w:t xml:space="preserve">  </w:t>
      </w:r>
      <w:r>
        <w:rPr>
          <w:w w:val="90"/>
          <w:sz w:val="28"/>
        </w:rPr>
        <w:t>—</w:t>
      </w:r>
      <w:r>
        <w:rPr>
          <w:spacing w:val="202"/>
          <w:w w:val="90"/>
          <w:sz w:val="28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 xml:space="preserve"> (устанавпивается </w:t>
      </w:r>
      <w:r>
        <w:rPr>
          <w:spacing w:val="-2"/>
          <w:sz w:val="28"/>
        </w:rPr>
        <w:t>сторонами).</w:t>
      </w:r>
    </w:p>
    <w:p w:rsidR="00D34598" w:rsidRDefault="004B5DC9" w:rsidP="00701F4F">
      <w:pPr>
        <w:pStyle w:val="a4"/>
        <w:numPr>
          <w:ilvl w:val="0"/>
          <w:numId w:val="5"/>
        </w:numPr>
        <w:tabs>
          <w:tab w:val="left" w:pos="1020"/>
        </w:tabs>
        <w:spacing w:before="1"/>
        <w:ind w:right="936" w:firstLine="3"/>
        <w:jc w:val="left"/>
        <w:rPr>
          <w:sz w:val="28"/>
        </w:rPr>
      </w:pPr>
      <w:r>
        <w:rPr>
          <w:spacing w:val="-2"/>
          <w:sz w:val="28"/>
        </w:rPr>
        <w:t>Досрочное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прекращение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полномочий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члена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Комиссии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 xml:space="preserve">предусмотрено </w:t>
      </w:r>
      <w:r>
        <w:rPr>
          <w:sz w:val="28"/>
        </w:rPr>
        <w:t>в следующих</w:t>
      </w:r>
      <w:r>
        <w:rPr>
          <w:spacing w:val="40"/>
          <w:sz w:val="28"/>
        </w:rPr>
        <w:t xml:space="preserve"> </w:t>
      </w:r>
      <w:r>
        <w:rPr>
          <w:sz w:val="28"/>
        </w:rPr>
        <w:t>случаях:</w:t>
      </w:r>
    </w:p>
    <w:p w:rsidR="00D34598" w:rsidRDefault="004B5DC9" w:rsidP="00701F4F">
      <w:pPr>
        <w:pStyle w:val="a4"/>
        <w:numPr>
          <w:ilvl w:val="1"/>
          <w:numId w:val="5"/>
        </w:numPr>
        <w:tabs>
          <w:tab w:val="left" w:pos="983"/>
        </w:tabs>
        <w:spacing w:before="1"/>
        <w:ind w:left="593" w:right="925" w:firstLine="3"/>
        <w:rPr>
          <w:sz w:val="28"/>
        </w:rPr>
      </w:pP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40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40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40"/>
          <w:sz w:val="28"/>
        </w:rPr>
        <w:t xml:space="preserve"> </w:t>
      </w:r>
      <w:r>
        <w:rPr>
          <w:sz w:val="28"/>
        </w:rPr>
        <w:t>члена</w:t>
      </w:r>
      <w:r>
        <w:rPr>
          <w:spacing w:val="40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40"/>
          <w:sz w:val="28"/>
        </w:rPr>
        <w:t xml:space="preserve"> </w:t>
      </w:r>
      <w:r>
        <w:rPr>
          <w:sz w:val="28"/>
        </w:rPr>
        <w:t>об</w:t>
      </w:r>
      <w:r>
        <w:rPr>
          <w:spacing w:val="40"/>
          <w:sz w:val="28"/>
        </w:rPr>
        <w:t xml:space="preserve"> </w:t>
      </w:r>
      <w:r>
        <w:rPr>
          <w:sz w:val="28"/>
        </w:rPr>
        <w:t>исключении из ее состава;</w:t>
      </w:r>
    </w:p>
    <w:p w:rsidR="00D34598" w:rsidRDefault="004B5DC9" w:rsidP="00701F4F">
      <w:pPr>
        <w:pStyle w:val="a4"/>
        <w:numPr>
          <w:ilvl w:val="1"/>
          <w:numId w:val="5"/>
        </w:numPr>
        <w:tabs>
          <w:tab w:val="left" w:pos="1046"/>
        </w:tabs>
        <w:ind w:left="593" w:right="910" w:firstLine="3"/>
        <w:rPr>
          <w:sz w:val="28"/>
        </w:rPr>
      </w:pPr>
      <w:r>
        <w:rPr>
          <w:sz w:val="28"/>
        </w:rPr>
        <w:t>по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требованию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не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менее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2/3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выраженному</w:t>
      </w:r>
      <w:r>
        <w:rPr>
          <w:spacing w:val="40"/>
          <w:sz w:val="28"/>
        </w:rPr>
        <w:t xml:space="preserve"> </w:t>
      </w:r>
      <w:r>
        <w:rPr>
          <w:sz w:val="28"/>
        </w:rPr>
        <w:t>в писвменной</w:t>
      </w:r>
      <w:r>
        <w:rPr>
          <w:spacing w:val="40"/>
          <w:sz w:val="28"/>
        </w:rPr>
        <w:t xml:space="preserve"> </w:t>
      </w:r>
      <w:r>
        <w:rPr>
          <w:sz w:val="28"/>
        </w:rPr>
        <w:t>форме;</w:t>
      </w:r>
    </w:p>
    <w:p w:rsidR="00D34598" w:rsidRDefault="004B5DC9" w:rsidP="00701F4F">
      <w:pPr>
        <w:pStyle w:val="a4"/>
        <w:numPr>
          <w:ilvl w:val="1"/>
          <w:numId w:val="5"/>
        </w:numPr>
        <w:tabs>
          <w:tab w:val="left" w:pos="1154"/>
        </w:tabs>
        <w:spacing w:before="4"/>
        <w:ind w:left="593" w:right="872" w:firstLine="3"/>
        <w:rPr>
          <w:sz w:val="28"/>
        </w:rPr>
      </w:pPr>
      <w:r>
        <w:rPr>
          <w:sz w:val="28"/>
        </w:rPr>
        <w:t>в</w:t>
      </w:r>
      <w:r>
        <w:rPr>
          <w:spacing w:val="40"/>
          <w:sz w:val="28"/>
        </w:rPr>
        <w:t xml:space="preserve">  </w:t>
      </w:r>
      <w:r>
        <w:rPr>
          <w:sz w:val="28"/>
        </w:rPr>
        <w:t>случае</w:t>
      </w:r>
      <w:r>
        <w:rPr>
          <w:spacing w:val="40"/>
          <w:sz w:val="28"/>
        </w:rPr>
        <w:t xml:space="preserve">  </w:t>
      </w:r>
      <w:r>
        <w:rPr>
          <w:sz w:val="28"/>
        </w:rPr>
        <w:t>прекращения</w:t>
      </w:r>
      <w:r>
        <w:rPr>
          <w:spacing w:val="40"/>
          <w:sz w:val="28"/>
        </w:rPr>
        <w:t xml:space="preserve">  </w:t>
      </w:r>
      <w:r>
        <w:rPr>
          <w:sz w:val="28"/>
        </w:rPr>
        <w:t>членом</w:t>
      </w:r>
      <w:r>
        <w:rPr>
          <w:spacing w:val="40"/>
          <w:sz w:val="28"/>
        </w:rPr>
        <w:t xml:space="preserve">  </w:t>
      </w:r>
      <w:r>
        <w:rPr>
          <w:sz w:val="28"/>
        </w:rPr>
        <w:t>Комиссии</w:t>
      </w:r>
      <w:r>
        <w:rPr>
          <w:spacing w:val="40"/>
          <w:sz w:val="28"/>
        </w:rPr>
        <w:t xml:space="preserve">  </w:t>
      </w:r>
      <w:r>
        <w:rPr>
          <w:sz w:val="28"/>
        </w:rPr>
        <w:t>образовательных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или трудовых отношений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организацией.</w:t>
      </w:r>
    </w:p>
    <w:p w:rsidR="00D34598" w:rsidRDefault="004B5DC9" w:rsidP="00701F4F">
      <w:pPr>
        <w:spacing w:before="5"/>
        <w:ind w:left="593" w:right="893" w:firstLine="3"/>
        <w:rPr>
          <w:sz w:val="28"/>
        </w:rPr>
      </w:pPr>
      <w:r>
        <w:rPr>
          <w:sz w:val="28"/>
        </w:rPr>
        <w:t>14,</w:t>
      </w:r>
      <w:r>
        <w:rPr>
          <w:spacing w:val="75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77"/>
          <w:sz w:val="28"/>
        </w:rPr>
        <w:t xml:space="preserve"> </w:t>
      </w:r>
      <w:r>
        <w:rPr>
          <w:sz w:val="28"/>
        </w:rPr>
        <w:t>досрочного</w:t>
      </w:r>
      <w:r>
        <w:rPr>
          <w:spacing w:val="80"/>
          <w:sz w:val="28"/>
        </w:rPr>
        <w:t xml:space="preserve"> </w:t>
      </w:r>
      <w:r>
        <w:rPr>
          <w:sz w:val="28"/>
        </w:rPr>
        <w:t>превращения</w:t>
      </w:r>
      <w:r>
        <w:rPr>
          <w:spacing w:val="80"/>
          <w:sz w:val="28"/>
        </w:rPr>
        <w:t xml:space="preserve"> </w:t>
      </w:r>
      <w:r>
        <w:rPr>
          <w:sz w:val="28"/>
        </w:rPr>
        <w:t>полномочий</w:t>
      </w:r>
      <w:r>
        <w:rPr>
          <w:spacing w:val="80"/>
          <w:sz w:val="28"/>
        </w:rPr>
        <w:t xml:space="preserve"> </w:t>
      </w:r>
      <w:r>
        <w:rPr>
          <w:sz w:val="28"/>
        </w:rPr>
        <w:t>члена</w:t>
      </w:r>
      <w:r>
        <w:rPr>
          <w:spacing w:val="40"/>
          <w:sz w:val="28"/>
        </w:rPr>
        <w:t xml:space="preserve"> </w:t>
      </w:r>
      <w:r>
        <w:rPr>
          <w:sz w:val="28"/>
        </w:rPr>
        <w:t>Комиссии в ее состав делегируется иной представитель соответствующей категории участников образовательных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отношений в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порядке, установленном пунктом 8 настоящего Положения.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32"/>
        </w:tabs>
        <w:spacing w:before="1"/>
        <w:ind w:left="593" w:right="895" w:firstLine="3"/>
        <w:rPr>
          <w:sz w:val="28"/>
        </w:rPr>
      </w:pPr>
      <w:r>
        <w:rPr>
          <w:sz w:val="28"/>
        </w:rPr>
        <w:t>Члены</w:t>
      </w:r>
      <w:r>
        <w:rPr>
          <w:spacing w:val="-18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17"/>
          <w:sz w:val="28"/>
        </w:rPr>
        <w:t xml:space="preserve"> </w:t>
      </w:r>
      <w:r>
        <w:rPr>
          <w:sz w:val="28"/>
        </w:rPr>
        <w:t>осуществляют</w:t>
      </w:r>
      <w:r>
        <w:rPr>
          <w:spacing w:val="6"/>
          <w:sz w:val="28"/>
        </w:rPr>
        <w:t xml:space="preserve"> </w:t>
      </w:r>
      <w:r>
        <w:rPr>
          <w:sz w:val="28"/>
        </w:rPr>
        <w:t>свою</w:t>
      </w:r>
      <w:r>
        <w:rPr>
          <w:spacing w:val="-1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безвозмездной </w:t>
      </w:r>
      <w:r>
        <w:rPr>
          <w:spacing w:val="-2"/>
          <w:sz w:val="28"/>
        </w:rPr>
        <w:t>основе.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13"/>
        </w:tabs>
        <w:ind w:left="593" w:right="885" w:firstLine="3"/>
        <w:rPr>
          <w:sz w:val="28"/>
        </w:rPr>
      </w:pPr>
      <w:r>
        <w:rPr>
          <w:sz w:val="28"/>
        </w:rPr>
        <w:t>Комиссия избирает из своего состава председатель, заместителя председателя и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70"/>
        </w:tabs>
        <w:ind w:left="593" w:right="859" w:firstLine="3"/>
        <w:rPr>
          <w:sz w:val="28"/>
        </w:rPr>
      </w:pPr>
      <w:r>
        <w:rPr>
          <w:sz w:val="28"/>
        </w:rPr>
        <w:t>Координацию деятельности Комиссией осуществляет председатель, избираемый простым большинством голосов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Комиссии из</w:t>
      </w:r>
      <w:r>
        <w:rPr>
          <w:spacing w:val="-11"/>
          <w:sz w:val="28"/>
        </w:rPr>
        <w:t xml:space="preserve"> </w:t>
      </w:r>
      <w:r>
        <w:rPr>
          <w:sz w:val="28"/>
        </w:rPr>
        <w:t>иисла</w:t>
      </w:r>
      <w:r>
        <w:rPr>
          <w:spacing w:val="-4"/>
          <w:sz w:val="28"/>
        </w:rPr>
        <w:t xml:space="preserve"> </w:t>
      </w:r>
      <w:r>
        <w:rPr>
          <w:sz w:val="28"/>
        </w:rPr>
        <w:t>лиц, входящих в ее состав.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271"/>
        </w:tabs>
        <w:ind w:left="593" w:right="867" w:firstLine="3"/>
        <w:rPr>
          <w:sz w:val="28"/>
        </w:rPr>
      </w:pPr>
      <w:r>
        <w:rPr>
          <w:sz w:val="28"/>
        </w:rPr>
        <w:t>Председатель</w:t>
      </w:r>
      <w:r>
        <w:rPr>
          <w:spacing w:val="74"/>
          <w:sz w:val="28"/>
        </w:rPr>
        <w:t xml:space="preserve">  </w:t>
      </w:r>
      <w:r>
        <w:rPr>
          <w:sz w:val="28"/>
        </w:rPr>
        <w:t>Комиссии</w:t>
      </w:r>
      <w:r>
        <w:rPr>
          <w:spacing w:val="70"/>
          <w:sz w:val="28"/>
        </w:rPr>
        <w:t xml:space="preserve">  </w:t>
      </w:r>
      <w:r>
        <w:rPr>
          <w:sz w:val="28"/>
        </w:rPr>
        <w:t>осуществляет</w:t>
      </w:r>
      <w:r>
        <w:rPr>
          <w:spacing w:val="74"/>
          <w:sz w:val="28"/>
        </w:rPr>
        <w:t xml:space="preserve">  </w:t>
      </w:r>
      <w:r>
        <w:rPr>
          <w:sz w:val="28"/>
        </w:rPr>
        <w:t>следующие</w:t>
      </w:r>
      <w:r>
        <w:rPr>
          <w:spacing w:val="73"/>
          <w:sz w:val="28"/>
        </w:rPr>
        <w:t xml:space="preserve">  </w:t>
      </w:r>
      <w:r>
        <w:rPr>
          <w:sz w:val="28"/>
        </w:rPr>
        <w:t>функции и полномочия:</w:t>
      </w:r>
    </w:p>
    <w:p w:rsidR="00D34598" w:rsidRDefault="004B5DC9" w:rsidP="00701F4F">
      <w:pPr>
        <w:pStyle w:val="a4"/>
        <w:numPr>
          <w:ilvl w:val="0"/>
          <w:numId w:val="3"/>
        </w:numPr>
        <w:tabs>
          <w:tab w:val="left" w:pos="881"/>
        </w:tabs>
        <w:spacing w:before="72"/>
        <w:ind w:left="593" w:firstLine="3"/>
        <w:rPr>
          <w:sz w:val="27"/>
        </w:rPr>
      </w:pPr>
      <w:r>
        <w:rPr>
          <w:sz w:val="27"/>
        </w:rPr>
        <w:t>распределение</w:t>
      </w:r>
      <w:r>
        <w:rPr>
          <w:spacing w:val="47"/>
          <w:sz w:val="27"/>
        </w:rPr>
        <w:t xml:space="preserve"> </w:t>
      </w:r>
      <w:r>
        <w:rPr>
          <w:sz w:val="27"/>
        </w:rPr>
        <w:t>обязанностей</w:t>
      </w:r>
      <w:r>
        <w:rPr>
          <w:spacing w:val="25"/>
          <w:sz w:val="27"/>
        </w:rPr>
        <w:t xml:space="preserve"> </w:t>
      </w:r>
      <w:r>
        <w:rPr>
          <w:sz w:val="27"/>
        </w:rPr>
        <w:t>между</w:t>
      </w:r>
      <w:r>
        <w:rPr>
          <w:spacing w:val="17"/>
          <w:sz w:val="27"/>
        </w:rPr>
        <w:t xml:space="preserve"> </w:t>
      </w:r>
      <w:r>
        <w:rPr>
          <w:sz w:val="27"/>
        </w:rPr>
        <w:t>членами</w:t>
      </w:r>
      <w:r>
        <w:rPr>
          <w:spacing w:val="14"/>
          <w:sz w:val="27"/>
        </w:rPr>
        <w:t xml:space="preserve"> </w:t>
      </w:r>
      <w:r>
        <w:rPr>
          <w:spacing w:val="-2"/>
          <w:sz w:val="27"/>
        </w:rPr>
        <w:t>Комиссии;</w:t>
      </w:r>
    </w:p>
    <w:p w:rsidR="00D34598" w:rsidRDefault="004B5DC9" w:rsidP="00701F4F">
      <w:pPr>
        <w:pStyle w:val="a4"/>
        <w:numPr>
          <w:ilvl w:val="0"/>
          <w:numId w:val="3"/>
        </w:numPr>
        <w:tabs>
          <w:tab w:val="left" w:pos="878"/>
        </w:tabs>
        <w:spacing w:before="172"/>
        <w:ind w:left="593" w:firstLine="3"/>
        <w:rPr>
          <w:sz w:val="27"/>
        </w:rPr>
      </w:pPr>
      <w:r>
        <w:rPr>
          <w:sz w:val="27"/>
        </w:rPr>
        <w:t>утверждение</w:t>
      </w:r>
      <w:r>
        <w:rPr>
          <w:spacing w:val="30"/>
          <w:sz w:val="27"/>
        </w:rPr>
        <w:t xml:space="preserve"> </w:t>
      </w:r>
      <w:r>
        <w:rPr>
          <w:sz w:val="27"/>
        </w:rPr>
        <w:t>повестки</w:t>
      </w:r>
      <w:r>
        <w:rPr>
          <w:spacing w:val="27"/>
          <w:sz w:val="27"/>
        </w:rPr>
        <w:t xml:space="preserve"> </w:t>
      </w:r>
      <w:r>
        <w:rPr>
          <w:sz w:val="27"/>
        </w:rPr>
        <w:t>заседаний</w:t>
      </w:r>
      <w:r>
        <w:rPr>
          <w:spacing w:val="24"/>
          <w:sz w:val="27"/>
        </w:rPr>
        <w:t xml:space="preserve"> </w:t>
      </w:r>
      <w:r>
        <w:rPr>
          <w:spacing w:val="-2"/>
          <w:sz w:val="27"/>
        </w:rPr>
        <w:t>Комиссии;</w:t>
      </w:r>
    </w:p>
    <w:p w:rsidR="00D34598" w:rsidRDefault="004B5DC9" w:rsidP="00701F4F">
      <w:pPr>
        <w:pStyle w:val="a4"/>
        <w:numPr>
          <w:ilvl w:val="0"/>
          <w:numId w:val="3"/>
        </w:numPr>
        <w:tabs>
          <w:tab w:val="left" w:pos="871"/>
        </w:tabs>
        <w:spacing w:before="172"/>
        <w:ind w:left="593" w:firstLine="3"/>
        <w:rPr>
          <w:sz w:val="27"/>
        </w:rPr>
      </w:pPr>
      <w:r>
        <w:rPr>
          <w:sz w:val="27"/>
        </w:rPr>
        <w:t>созыв</w:t>
      </w:r>
      <w:r>
        <w:rPr>
          <w:spacing w:val="30"/>
          <w:sz w:val="27"/>
        </w:rPr>
        <w:t xml:space="preserve"> </w:t>
      </w:r>
      <w:r>
        <w:rPr>
          <w:sz w:val="27"/>
        </w:rPr>
        <w:t>заседаний</w:t>
      </w:r>
      <w:r>
        <w:rPr>
          <w:spacing w:val="23"/>
          <w:sz w:val="27"/>
        </w:rPr>
        <w:t xml:space="preserve"> </w:t>
      </w:r>
      <w:r>
        <w:rPr>
          <w:spacing w:val="-2"/>
          <w:sz w:val="27"/>
        </w:rPr>
        <w:t>Комиссии;</w:t>
      </w:r>
    </w:p>
    <w:p w:rsidR="00D34598" w:rsidRDefault="004B5DC9" w:rsidP="00701F4F">
      <w:pPr>
        <w:pStyle w:val="a4"/>
        <w:numPr>
          <w:ilvl w:val="0"/>
          <w:numId w:val="3"/>
        </w:numPr>
        <w:tabs>
          <w:tab w:val="left" w:pos="874"/>
        </w:tabs>
        <w:spacing w:before="179"/>
        <w:ind w:left="593" w:firstLine="3"/>
        <w:rPr>
          <w:sz w:val="27"/>
        </w:rPr>
      </w:pPr>
      <w:r>
        <w:rPr>
          <w:sz w:val="27"/>
        </w:rPr>
        <w:t>председательство</w:t>
      </w:r>
      <w:r>
        <w:rPr>
          <w:spacing w:val="12"/>
          <w:sz w:val="27"/>
        </w:rPr>
        <w:t xml:space="preserve"> </w:t>
      </w:r>
      <w:r>
        <w:rPr>
          <w:sz w:val="27"/>
        </w:rPr>
        <w:t>на</w:t>
      </w:r>
      <w:r>
        <w:rPr>
          <w:spacing w:val="39"/>
          <w:sz w:val="27"/>
        </w:rPr>
        <w:t xml:space="preserve"> </w:t>
      </w:r>
      <w:r>
        <w:rPr>
          <w:sz w:val="27"/>
        </w:rPr>
        <w:t>заседаниях</w:t>
      </w:r>
      <w:r>
        <w:rPr>
          <w:spacing w:val="60"/>
          <w:sz w:val="27"/>
        </w:rPr>
        <w:t xml:space="preserve"> </w:t>
      </w:r>
      <w:r>
        <w:rPr>
          <w:spacing w:val="-2"/>
          <w:sz w:val="27"/>
        </w:rPr>
        <w:t>Комиссии;</w:t>
      </w:r>
    </w:p>
    <w:p w:rsidR="00D34598" w:rsidRDefault="004B5DC9" w:rsidP="00701F4F">
      <w:pPr>
        <w:pStyle w:val="a4"/>
        <w:numPr>
          <w:ilvl w:val="0"/>
          <w:numId w:val="3"/>
        </w:numPr>
        <w:tabs>
          <w:tab w:val="left" w:pos="960"/>
        </w:tabs>
        <w:spacing w:before="180"/>
        <w:ind w:left="593" w:right="947" w:firstLine="3"/>
        <w:rPr>
          <w:sz w:val="27"/>
        </w:rPr>
      </w:pPr>
      <w:r>
        <w:rPr>
          <w:sz w:val="27"/>
        </w:rPr>
        <w:t>подписание</w:t>
      </w:r>
      <w:r>
        <w:rPr>
          <w:spacing w:val="80"/>
          <w:sz w:val="27"/>
        </w:rPr>
        <w:t xml:space="preserve"> </w:t>
      </w:r>
      <w:r>
        <w:rPr>
          <w:sz w:val="27"/>
        </w:rPr>
        <w:t>протоколов</w:t>
      </w:r>
      <w:r>
        <w:rPr>
          <w:spacing w:val="80"/>
          <w:sz w:val="27"/>
        </w:rPr>
        <w:t xml:space="preserve"> </w:t>
      </w:r>
      <w:r>
        <w:rPr>
          <w:sz w:val="27"/>
        </w:rPr>
        <w:t>заседаний</w:t>
      </w:r>
      <w:r>
        <w:rPr>
          <w:spacing w:val="80"/>
          <w:sz w:val="27"/>
        </w:rPr>
        <w:t xml:space="preserve"> </w:t>
      </w:r>
      <w:r>
        <w:rPr>
          <w:sz w:val="27"/>
        </w:rPr>
        <w:t>и</w:t>
      </w:r>
      <w:r>
        <w:rPr>
          <w:spacing w:val="40"/>
          <w:sz w:val="27"/>
        </w:rPr>
        <w:t xml:space="preserve"> </w:t>
      </w:r>
      <w:r>
        <w:rPr>
          <w:sz w:val="27"/>
        </w:rPr>
        <w:t>иных</w:t>
      </w:r>
      <w:r>
        <w:rPr>
          <w:spacing w:val="80"/>
          <w:sz w:val="27"/>
        </w:rPr>
        <w:t xml:space="preserve"> </w:t>
      </w:r>
      <w:r>
        <w:rPr>
          <w:sz w:val="27"/>
        </w:rPr>
        <w:t>исходящих</w:t>
      </w:r>
      <w:r>
        <w:rPr>
          <w:spacing w:val="80"/>
          <w:sz w:val="27"/>
        </w:rPr>
        <w:t xml:space="preserve"> </w:t>
      </w:r>
      <w:r>
        <w:rPr>
          <w:sz w:val="27"/>
        </w:rPr>
        <w:t xml:space="preserve">документов </w:t>
      </w:r>
      <w:r>
        <w:rPr>
          <w:spacing w:val="-2"/>
          <w:sz w:val="27"/>
        </w:rPr>
        <w:t>Комиссии;</w:t>
      </w:r>
    </w:p>
    <w:p w:rsidR="00D34598" w:rsidRDefault="004B5DC9" w:rsidP="00701F4F">
      <w:pPr>
        <w:pStyle w:val="a4"/>
        <w:numPr>
          <w:ilvl w:val="0"/>
          <w:numId w:val="3"/>
        </w:numPr>
        <w:tabs>
          <w:tab w:val="left" w:pos="885"/>
        </w:tabs>
        <w:ind w:left="593" w:firstLine="3"/>
        <w:rPr>
          <w:sz w:val="27"/>
        </w:rPr>
      </w:pPr>
      <w:r>
        <w:rPr>
          <w:sz w:val="27"/>
        </w:rPr>
        <w:t>общий</w:t>
      </w:r>
      <w:r>
        <w:rPr>
          <w:spacing w:val="23"/>
          <w:sz w:val="27"/>
        </w:rPr>
        <w:t xml:space="preserve"> </w:t>
      </w:r>
      <w:r>
        <w:rPr>
          <w:sz w:val="27"/>
        </w:rPr>
        <w:t>контроль</w:t>
      </w:r>
      <w:r>
        <w:rPr>
          <w:spacing w:val="26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исполнением</w:t>
      </w:r>
      <w:r>
        <w:rPr>
          <w:spacing w:val="41"/>
          <w:sz w:val="27"/>
        </w:rPr>
        <w:t xml:space="preserve"> </w:t>
      </w:r>
      <w:r>
        <w:rPr>
          <w:sz w:val="27"/>
        </w:rPr>
        <w:t>решений,</w:t>
      </w:r>
      <w:r>
        <w:rPr>
          <w:spacing w:val="31"/>
          <w:sz w:val="27"/>
        </w:rPr>
        <w:t xml:space="preserve"> </w:t>
      </w:r>
      <w:r>
        <w:rPr>
          <w:sz w:val="27"/>
        </w:rPr>
        <w:t>принятых</w:t>
      </w:r>
      <w:r>
        <w:rPr>
          <w:spacing w:val="21"/>
          <w:sz w:val="27"/>
        </w:rPr>
        <w:t xml:space="preserve"> </w:t>
      </w:r>
      <w:r>
        <w:rPr>
          <w:spacing w:val="-2"/>
          <w:sz w:val="27"/>
        </w:rPr>
        <w:t>Комиссией.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250"/>
          <w:tab w:val="left" w:pos="3035"/>
          <w:tab w:val="left" w:pos="4908"/>
          <w:tab w:val="left" w:pos="6412"/>
          <w:tab w:val="left" w:pos="8133"/>
        </w:tabs>
        <w:spacing w:before="179"/>
        <w:ind w:left="593" w:right="939" w:firstLine="3"/>
        <w:rPr>
          <w:sz w:val="27"/>
        </w:rPr>
      </w:pPr>
      <w:r>
        <w:rPr>
          <w:spacing w:val="-2"/>
          <w:sz w:val="27"/>
        </w:rPr>
        <w:t>Заместитель</w:t>
      </w:r>
      <w:r>
        <w:rPr>
          <w:sz w:val="27"/>
        </w:rPr>
        <w:tab/>
      </w:r>
      <w:r>
        <w:rPr>
          <w:spacing w:val="-2"/>
          <w:sz w:val="27"/>
        </w:rPr>
        <w:t>председателя</w:t>
      </w:r>
      <w:r>
        <w:rPr>
          <w:sz w:val="27"/>
        </w:rPr>
        <w:tab/>
      </w:r>
      <w:r>
        <w:rPr>
          <w:spacing w:val="-2"/>
          <w:sz w:val="27"/>
        </w:rPr>
        <w:t>Комиссии</w:t>
      </w:r>
      <w:r>
        <w:rPr>
          <w:sz w:val="27"/>
        </w:rPr>
        <w:tab/>
      </w:r>
      <w:r>
        <w:rPr>
          <w:spacing w:val="-2"/>
          <w:sz w:val="27"/>
        </w:rPr>
        <w:t>назначается</w:t>
      </w:r>
      <w:r>
        <w:rPr>
          <w:sz w:val="27"/>
        </w:rPr>
        <w:tab/>
      </w:r>
      <w:r>
        <w:rPr>
          <w:spacing w:val="-2"/>
          <w:sz w:val="27"/>
        </w:rPr>
        <w:t xml:space="preserve">решением </w:t>
      </w:r>
      <w:r>
        <w:rPr>
          <w:sz w:val="27"/>
        </w:rPr>
        <w:t>председателя Комиссии из числа ее членов.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71"/>
          <w:tab w:val="left" w:pos="2884"/>
          <w:tab w:val="left" w:pos="4685"/>
          <w:tab w:val="left" w:pos="6107"/>
          <w:tab w:val="left" w:pos="7971"/>
        </w:tabs>
        <w:spacing w:before="2"/>
        <w:ind w:left="593" w:right="930" w:firstLine="3"/>
        <w:rPr>
          <w:sz w:val="27"/>
        </w:rPr>
      </w:pPr>
      <w:r>
        <w:rPr>
          <w:spacing w:val="-2"/>
          <w:sz w:val="27"/>
        </w:rPr>
        <w:t>Заместитель</w:t>
      </w:r>
      <w:r>
        <w:rPr>
          <w:sz w:val="27"/>
        </w:rPr>
        <w:tab/>
      </w:r>
      <w:r>
        <w:rPr>
          <w:spacing w:val="-2"/>
          <w:sz w:val="27"/>
        </w:rPr>
        <w:t>председателя</w:t>
      </w:r>
      <w:r>
        <w:rPr>
          <w:sz w:val="27"/>
        </w:rPr>
        <w:tab/>
      </w:r>
      <w:r>
        <w:rPr>
          <w:spacing w:val="-2"/>
          <w:sz w:val="27"/>
        </w:rPr>
        <w:t>Комиссии</w:t>
      </w:r>
      <w:r>
        <w:rPr>
          <w:sz w:val="27"/>
        </w:rPr>
        <w:tab/>
      </w:r>
      <w:r>
        <w:rPr>
          <w:spacing w:val="-2"/>
          <w:sz w:val="27"/>
        </w:rPr>
        <w:t>осуществляет</w:t>
      </w:r>
      <w:r>
        <w:rPr>
          <w:sz w:val="27"/>
        </w:rPr>
        <w:tab/>
      </w:r>
      <w:r>
        <w:rPr>
          <w:spacing w:val="-2"/>
          <w:sz w:val="27"/>
        </w:rPr>
        <w:t xml:space="preserve">следующие </w:t>
      </w:r>
      <w:r>
        <w:rPr>
          <w:sz w:val="27"/>
        </w:rPr>
        <w:t>функции и полномочия: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888"/>
        </w:tabs>
        <w:spacing w:before="15"/>
        <w:ind w:left="593" w:firstLine="3"/>
        <w:rPr>
          <w:sz w:val="27"/>
        </w:rPr>
      </w:pPr>
      <w:r>
        <w:rPr>
          <w:sz w:val="27"/>
        </w:rPr>
        <w:t>координация</w:t>
      </w:r>
      <w:r>
        <w:rPr>
          <w:spacing w:val="38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24"/>
          <w:sz w:val="27"/>
        </w:rPr>
        <w:t xml:space="preserve"> </w:t>
      </w:r>
      <w:r>
        <w:rPr>
          <w:sz w:val="27"/>
        </w:rPr>
        <w:t>членов</w:t>
      </w:r>
      <w:r>
        <w:rPr>
          <w:spacing w:val="20"/>
          <w:sz w:val="27"/>
        </w:rPr>
        <w:t xml:space="preserve"> </w:t>
      </w:r>
      <w:r>
        <w:rPr>
          <w:spacing w:val="-2"/>
          <w:sz w:val="27"/>
        </w:rPr>
        <w:t>Комиссии;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889"/>
        </w:tabs>
        <w:spacing w:before="172"/>
        <w:ind w:left="593" w:firstLine="3"/>
        <w:rPr>
          <w:sz w:val="27"/>
        </w:rPr>
      </w:pPr>
      <w:r>
        <w:rPr>
          <w:sz w:val="27"/>
        </w:rPr>
        <w:t>подготовка</w:t>
      </w:r>
      <w:r>
        <w:rPr>
          <w:spacing w:val="40"/>
          <w:sz w:val="27"/>
        </w:rPr>
        <w:t xml:space="preserve"> </w:t>
      </w:r>
      <w:r>
        <w:rPr>
          <w:sz w:val="27"/>
        </w:rPr>
        <w:t>документов,</w:t>
      </w:r>
      <w:r>
        <w:rPr>
          <w:spacing w:val="40"/>
          <w:sz w:val="27"/>
        </w:rPr>
        <w:t xml:space="preserve"> </w:t>
      </w:r>
      <w:r>
        <w:rPr>
          <w:sz w:val="27"/>
        </w:rPr>
        <w:t>вносимых</w:t>
      </w:r>
      <w:r>
        <w:rPr>
          <w:spacing w:val="25"/>
          <w:sz w:val="27"/>
        </w:rPr>
        <w:t xml:space="preserve"> </w:t>
      </w:r>
      <w:r>
        <w:rPr>
          <w:sz w:val="27"/>
        </w:rPr>
        <w:t>на</w:t>
      </w:r>
      <w:r>
        <w:rPr>
          <w:spacing w:val="13"/>
          <w:sz w:val="27"/>
        </w:rPr>
        <w:t xml:space="preserve"> </w:t>
      </w:r>
      <w:r>
        <w:rPr>
          <w:sz w:val="27"/>
        </w:rPr>
        <w:t>рассмотрение</w:t>
      </w:r>
      <w:r>
        <w:rPr>
          <w:spacing w:val="35"/>
          <w:sz w:val="27"/>
        </w:rPr>
        <w:t xml:space="preserve"> </w:t>
      </w:r>
      <w:r>
        <w:rPr>
          <w:spacing w:val="-2"/>
          <w:sz w:val="27"/>
        </w:rPr>
        <w:t>Комиссии;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019"/>
          <w:tab w:val="left" w:pos="2679"/>
          <w:tab w:val="left" w:pos="4475"/>
          <w:tab w:val="left" w:pos="6240"/>
          <w:tab w:val="left" w:pos="7636"/>
          <w:tab w:val="left" w:pos="8942"/>
        </w:tabs>
        <w:spacing w:before="179"/>
        <w:ind w:left="593" w:firstLine="3"/>
        <w:rPr>
          <w:sz w:val="27"/>
        </w:rPr>
      </w:pPr>
      <w:r>
        <w:rPr>
          <w:spacing w:val="-2"/>
          <w:sz w:val="27"/>
        </w:rPr>
        <w:t>выполнение</w:t>
      </w:r>
      <w:r>
        <w:rPr>
          <w:sz w:val="27"/>
        </w:rPr>
        <w:tab/>
      </w:r>
      <w:r>
        <w:rPr>
          <w:spacing w:val="-2"/>
          <w:sz w:val="27"/>
        </w:rPr>
        <w:t>обязанностей</w:t>
      </w:r>
      <w:r>
        <w:rPr>
          <w:sz w:val="27"/>
        </w:rPr>
        <w:tab/>
      </w:r>
      <w:r>
        <w:rPr>
          <w:spacing w:val="-2"/>
          <w:sz w:val="27"/>
        </w:rPr>
        <w:t>председатель</w:t>
      </w:r>
      <w:r>
        <w:rPr>
          <w:sz w:val="27"/>
        </w:rPr>
        <w:tab/>
      </w:r>
      <w:r>
        <w:rPr>
          <w:spacing w:val="-2"/>
          <w:sz w:val="27"/>
        </w:rPr>
        <w:t>Комиссии</w:t>
      </w:r>
      <w:r>
        <w:rPr>
          <w:sz w:val="27"/>
        </w:rPr>
        <w:tab/>
        <w:t>в</w:t>
      </w:r>
      <w:r>
        <w:rPr>
          <w:spacing w:val="36"/>
          <w:sz w:val="27"/>
        </w:rPr>
        <w:t xml:space="preserve">  </w:t>
      </w:r>
      <w:r>
        <w:rPr>
          <w:spacing w:val="-2"/>
          <w:sz w:val="27"/>
        </w:rPr>
        <w:t>случае</w:t>
      </w:r>
      <w:r>
        <w:rPr>
          <w:sz w:val="27"/>
        </w:rPr>
        <w:tab/>
      </w:r>
      <w:r>
        <w:rPr>
          <w:spacing w:val="-5"/>
          <w:sz w:val="27"/>
        </w:rPr>
        <w:t>его</w:t>
      </w:r>
    </w:p>
    <w:p w:rsidR="00D34598" w:rsidRDefault="004B5DC9" w:rsidP="00701F4F">
      <w:pPr>
        <w:spacing w:before="246"/>
        <w:ind w:left="593" w:firstLine="3"/>
        <w:rPr>
          <w:sz w:val="19"/>
        </w:rPr>
      </w:pPr>
      <w:r>
        <w:rPr>
          <w:sz w:val="19"/>
        </w:rPr>
        <w:t>OTG</w:t>
      </w:r>
      <w:r>
        <w:rPr>
          <w:spacing w:val="71"/>
          <w:sz w:val="19"/>
        </w:rPr>
        <w:t xml:space="preserve"> </w:t>
      </w:r>
      <w:r>
        <w:rPr>
          <w:spacing w:val="-2"/>
          <w:sz w:val="19"/>
        </w:rPr>
        <w:t>ТGТВИЯ.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44"/>
        </w:tabs>
        <w:spacing w:before="197"/>
        <w:ind w:left="593" w:right="913" w:firstLine="3"/>
        <w:rPr>
          <w:sz w:val="27"/>
        </w:rPr>
      </w:pPr>
      <w:r>
        <w:rPr>
          <w:sz w:val="27"/>
        </w:rPr>
        <w:t>Секретарь</w:t>
      </w:r>
      <w:r>
        <w:rPr>
          <w:spacing w:val="40"/>
          <w:sz w:val="27"/>
        </w:rPr>
        <w:t xml:space="preserve"> </w:t>
      </w:r>
      <w:r>
        <w:rPr>
          <w:sz w:val="27"/>
        </w:rPr>
        <w:t>Комиссии</w:t>
      </w:r>
      <w:r>
        <w:rPr>
          <w:spacing w:val="40"/>
          <w:sz w:val="27"/>
        </w:rPr>
        <w:t xml:space="preserve"> </w:t>
      </w:r>
      <w:r>
        <w:rPr>
          <w:sz w:val="27"/>
        </w:rPr>
        <w:t>назначается</w:t>
      </w:r>
      <w:r>
        <w:rPr>
          <w:spacing w:val="40"/>
          <w:sz w:val="27"/>
        </w:rPr>
        <w:t xml:space="preserve"> </w:t>
      </w:r>
      <w:r>
        <w:rPr>
          <w:sz w:val="27"/>
        </w:rPr>
        <w:t>решепием</w:t>
      </w:r>
      <w:r>
        <w:rPr>
          <w:spacing w:val="40"/>
          <w:sz w:val="27"/>
        </w:rPr>
        <w:t xml:space="preserve"> </w:t>
      </w:r>
      <w:r>
        <w:rPr>
          <w:sz w:val="27"/>
        </w:rPr>
        <w:t>председателя</w:t>
      </w:r>
      <w:r>
        <w:rPr>
          <w:spacing w:val="40"/>
          <w:sz w:val="27"/>
        </w:rPr>
        <w:t xml:space="preserve"> </w:t>
      </w:r>
      <w:r>
        <w:rPr>
          <w:sz w:val="27"/>
        </w:rPr>
        <w:t>Комиссии из числа ее членов.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15"/>
        </w:tabs>
        <w:spacing w:before="9"/>
        <w:ind w:left="593" w:firstLine="3"/>
        <w:rPr>
          <w:sz w:val="27"/>
        </w:rPr>
      </w:pPr>
      <w:r>
        <w:rPr>
          <w:sz w:val="27"/>
        </w:rPr>
        <w:t>Секретарь</w:t>
      </w:r>
      <w:r>
        <w:rPr>
          <w:spacing w:val="25"/>
          <w:sz w:val="27"/>
        </w:rPr>
        <w:t xml:space="preserve"> </w:t>
      </w:r>
      <w:r>
        <w:rPr>
          <w:sz w:val="27"/>
        </w:rPr>
        <w:t>Комиссии</w:t>
      </w:r>
      <w:r>
        <w:rPr>
          <w:spacing w:val="33"/>
          <w:sz w:val="27"/>
        </w:rPr>
        <w:t xml:space="preserve"> </w:t>
      </w:r>
      <w:r>
        <w:rPr>
          <w:sz w:val="27"/>
        </w:rPr>
        <w:t>осуществляет</w:t>
      </w:r>
      <w:r>
        <w:rPr>
          <w:spacing w:val="42"/>
          <w:sz w:val="27"/>
        </w:rPr>
        <w:t xml:space="preserve"> </w:t>
      </w:r>
      <w:r>
        <w:rPr>
          <w:sz w:val="27"/>
        </w:rPr>
        <w:t>следующие</w:t>
      </w:r>
      <w:r>
        <w:rPr>
          <w:spacing w:val="36"/>
          <w:sz w:val="27"/>
        </w:rPr>
        <w:t xml:space="preserve"> </w:t>
      </w:r>
      <w:r>
        <w:rPr>
          <w:spacing w:val="-2"/>
          <w:sz w:val="27"/>
        </w:rPr>
        <w:t>функции: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889"/>
        </w:tabs>
        <w:spacing w:before="172"/>
        <w:ind w:left="593" w:firstLine="3"/>
        <w:rPr>
          <w:sz w:val="27"/>
        </w:rPr>
      </w:pPr>
      <w:r>
        <w:rPr>
          <w:sz w:val="27"/>
        </w:rPr>
        <w:t>регистрация</w:t>
      </w:r>
      <w:r>
        <w:rPr>
          <w:spacing w:val="44"/>
          <w:sz w:val="27"/>
        </w:rPr>
        <w:t xml:space="preserve"> </w:t>
      </w:r>
      <w:r>
        <w:rPr>
          <w:sz w:val="27"/>
        </w:rPr>
        <w:t>заявлений,</w:t>
      </w:r>
      <w:r>
        <w:rPr>
          <w:spacing w:val="38"/>
          <w:sz w:val="27"/>
        </w:rPr>
        <w:t xml:space="preserve"> </w:t>
      </w:r>
      <w:r>
        <w:rPr>
          <w:sz w:val="27"/>
        </w:rPr>
        <w:t>поступивших</w:t>
      </w:r>
      <w:r>
        <w:rPr>
          <w:spacing w:val="47"/>
          <w:sz w:val="27"/>
        </w:rPr>
        <w:t xml:space="preserve"> </w:t>
      </w:r>
      <w:r>
        <w:rPr>
          <w:sz w:val="27"/>
        </w:rPr>
        <w:t>в</w:t>
      </w:r>
      <w:r>
        <w:rPr>
          <w:spacing w:val="3"/>
          <w:sz w:val="27"/>
        </w:rPr>
        <w:t xml:space="preserve"> </w:t>
      </w:r>
      <w:r>
        <w:rPr>
          <w:spacing w:val="-2"/>
          <w:sz w:val="27"/>
        </w:rPr>
        <w:t>Комиссию;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16"/>
        </w:tabs>
        <w:spacing w:before="172"/>
        <w:ind w:left="593" w:right="889" w:firstLine="3"/>
        <w:rPr>
          <w:sz w:val="27"/>
        </w:rPr>
      </w:pPr>
      <w:r>
        <w:rPr>
          <w:w w:val="105"/>
          <w:sz w:val="27"/>
        </w:rPr>
        <w:lastRenderedPageBreak/>
        <w:t>информирование</w:t>
      </w:r>
      <w:r>
        <w:rPr>
          <w:spacing w:val="-8"/>
          <w:w w:val="105"/>
          <w:sz w:val="27"/>
        </w:rPr>
        <w:t xml:space="preserve"> </w:t>
      </w:r>
      <w:r>
        <w:rPr>
          <w:w w:val="105"/>
          <w:sz w:val="27"/>
        </w:rPr>
        <w:t>членов</w:t>
      </w:r>
      <w:r>
        <w:rPr>
          <w:spacing w:val="-5"/>
          <w:w w:val="105"/>
          <w:sz w:val="27"/>
        </w:rPr>
        <w:t xml:space="preserve"> </w:t>
      </w:r>
      <w:r>
        <w:rPr>
          <w:w w:val="105"/>
          <w:sz w:val="27"/>
        </w:rPr>
        <w:t>Комиссии в</w:t>
      </w:r>
      <w:r>
        <w:rPr>
          <w:spacing w:val="-1"/>
          <w:w w:val="105"/>
          <w:sz w:val="27"/>
        </w:rPr>
        <w:t xml:space="preserve"> </w:t>
      </w:r>
      <w:r>
        <w:rPr>
          <w:w w:val="105"/>
          <w:sz w:val="27"/>
        </w:rPr>
        <w:t>срок не</w:t>
      </w:r>
      <w:r>
        <w:rPr>
          <w:spacing w:val="-5"/>
          <w:w w:val="105"/>
          <w:sz w:val="27"/>
        </w:rPr>
        <w:t xml:space="preserve"> </w:t>
      </w:r>
      <w:r>
        <w:rPr>
          <w:w w:val="105"/>
          <w:sz w:val="27"/>
        </w:rPr>
        <w:t>позднее 5</w:t>
      </w:r>
      <w:r>
        <w:rPr>
          <w:spacing w:val="-5"/>
          <w:w w:val="105"/>
          <w:sz w:val="27"/>
        </w:rPr>
        <w:t xml:space="preserve"> </w:t>
      </w:r>
      <w:r>
        <w:rPr>
          <w:w w:val="105"/>
          <w:sz w:val="27"/>
        </w:rPr>
        <w:t xml:space="preserve">рабочих дней до дня проведения заседания Комиссии о дате, времени, месте и повестке </w:t>
      </w:r>
      <w:r>
        <w:rPr>
          <w:spacing w:val="-2"/>
          <w:w w:val="105"/>
          <w:sz w:val="27"/>
        </w:rPr>
        <w:t>заседания;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895"/>
        </w:tabs>
        <w:spacing w:before="18"/>
        <w:ind w:left="593" w:firstLine="3"/>
        <w:rPr>
          <w:sz w:val="27"/>
        </w:rPr>
      </w:pPr>
      <w:r>
        <w:rPr>
          <w:sz w:val="27"/>
        </w:rPr>
        <w:t>ведение</w:t>
      </w:r>
      <w:r>
        <w:rPr>
          <w:spacing w:val="37"/>
          <w:sz w:val="27"/>
        </w:rPr>
        <w:t xml:space="preserve"> </w:t>
      </w:r>
      <w:r>
        <w:rPr>
          <w:sz w:val="27"/>
        </w:rPr>
        <w:t>и</w:t>
      </w:r>
      <w:r>
        <w:rPr>
          <w:spacing w:val="7"/>
          <w:sz w:val="27"/>
        </w:rPr>
        <w:t xml:space="preserve"> </w:t>
      </w:r>
      <w:r>
        <w:rPr>
          <w:sz w:val="27"/>
        </w:rPr>
        <w:t>оформление</w:t>
      </w:r>
      <w:r>
        <w:rPr>
          <w:spacing w:val="42"/>
          <w:sz w:val="27"/>
        </w:rPr>
        <w:t xml:space="preserve"> </w:t>
      </w:r>
      <w:r>
        <w:rPr>
          <w:sz w:val="27"/>
        </w:rPr>
        <w:t>протоголов</w:t>
      </w:r>
      <w:r>
        <w:rPr>
          <w:spacing w:val="39"/>
          <w:sz w:val="27"/>
        </w:rPr>
        <w:t xml:space="preserve"> </w:t>
      </w:r>
      <w:r>
        <w:rPr>
          <w:sz w:val="27"/>
        </w:rPr>
        <w:t>заседаний</w:t>
      </w:r>
      <w:r>
        <w:rPr>
          <w:spacing w:val="27"/>
          <w:sz w:val="27"/>
        </w:rPr>
        <w:t xml:space="preserve"> </w:t>
      </w:r>
      <w:r>
        <w:rPr>
          <w:spacing w:val="-2"/>
          <w:sz w:val="27"/>
        </w:rPr>
        <w:t>Комиссии;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172"/>
        </w:tabs>
        <w:spacing w:before="179"/>
        <w:ind w:left="593" w:right="889" w:firstLine="3"/>
        <w:rPr>
          <w:sz w:val="27"/>
        </w:rPr>
      </w:pPr>
      <w:r>
        <w:rPr>
          <w:w w:val="105"/>
          <w:sz w:val="27"/>
        </w:rPr>
        <w:t>составление</w:t>
      </w:r>
      <w:r>
        <w:rPr>
          <w:spacing w:val="80"/>
          <w:w w:val="105"/>
          <w:sz w:val="27"/>
        </w:rPr>
        <w:t xml:space="preserve">  </w:t>
      </w:r>
      <w:r>
        <w:rPr>
          <w:w w:val="105"/>
          <w:sz w:val="27"/>
        </w:rPr>
        <w:t>выписок</w:t>
      </w:r>
      <w:r>
        <w:rPr>
          <w:spacing w:val="80"/>
          <w:w w:val="105"/>
          <w:sz w:val="27"/>
        </w:rPr>
        <w:t xml:space="preserve">  </w:t>
      </w:r>
      <w:r>
        <w:rPr>
          <w:w w:val="105"/>
          <w:sz w:val="27"/>
        </w:rPr>
        <w:t>из</w:t>
      </w:r>
      <w:r>
        <w:rPr>
          <w:spacing w:val="76"/>
          <w:w w:val="105"/>
          <w:sz w:val="27"/>
        </w:rPr>
        <w:t xml:space="preserve">  </w:t>
      </w:r>
      <w:r>
        <w:rPr>
          <w:w w:val="105"/>
          <w:sz w:val="27"/>
        </w:rPr>
        <w:t>протокояов</w:t>
      </w:r>
      <w:r>
        <w:rPr>
          <w:spacing w:val="80"/>
          <w:w w:val="105"/>
          <w:sz w:val="27"/>
        </w:rPr>
        <w:t xml:space="preserve">  </w:t>
      </w:r>
      <w:r>
        <w:rPr>
          <w:w w:val="105"/>
          <w:sz w:val="27"/>
        </w:rPr>
        <w:t>заседаний</w:t>
      </w:r>
      <w:r>
        <w:rPr>
          <w:spacing w:val="79"/>
          <w:w w:val="105"/>
          <w:sz w:val="27"/>
        </w:rPr>
        <w:t xml:space="preserve">  </w:t>
      </w:r>
      <w:r>
        <w:rPr>
          <w:w w:val="105"/>
          <w:sz w:val="27"/>
        </w:rPr>
        <w:t xml:space="preserve">Комиссии и предоставление их лицам и органам, укманным в пункте 53 настоящего </w:t>
      </w:r>
      <w:r>
        <w:rPr>
          <w:spacing w:val="-2"/>
          <w:w w:val="105"/>
          <w:sz w:val="27"/>
        </w:rPr>
        <w:t>Положения;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28"/>
        </w:tabs>
        <w:spacing w:before="11"/>
        <w:ind w:left="593" w:right="881" w:firstLine="3"/>
        <w:rPr>
          <w:sz w:val="27"/>
        </w:rPr>
      </w:pPr>
      <w:r>
        <w:rPr>
          <w:sz w:val="27"/>
        </w:rPr>
        <w:t>обеспечени9</w:t>
      </w:r>
      <w:r>
        <w:rPr>
          <w:spacing w:val="40"/>
          <w:sz w:val="27"/>
        </w:rPr>
        <w:t xml:space="preserve"> </w:t>
      </w:r>
      <w:r>
        <w:rPr>
          <w:sz w:val="27"/>
        </w:rPr>
        <w:t>текущего</w:t>
      </w:r>
      <w:r>
        <w:rPr>
          <w:spacing w:val="40"/>
          <w:sz w:val="27"/>
        </w:rPr>
        <w:t xml:space="preserve"> </w:t>
      </w:r>
      <w:r>
        <w:rPr>
          <w:sz w:val="27"/>
        </w:rPr>
        <w:t>хранения</w:t>
      </w:r>
      <w:r>
        <w:rPr>
          <w:spacing w:val="40"/>
          <w:sz w:val="27"/>
        </w:rPr>
        <w:t xml:space="preserve"> </w:t>
      </w:r>
      <w:r>
        <w:rPr>
          <w:sz w:val="27"/>
        </w:rPr>
        <w:t>документов</w:t>
      </w:r>
      <w:r>
        <w:rPr>
          <w:spacing w:val="40"/>
          <w:sz w:val="27"/>
        </w:rPr>
        <w:t xml:space="preserve"> </w:t>
      </w:r>
      <w:r>
        <w:rPr>
          <w:sz w:val="27"/>
        </w:rPr>
        <w:t>и</w:t>
      </w:r>
      <w:r>
        <w:rPr>
          <w:spacing w:val="33"/>
          <w:sz w:val="27"/>
        </w:rPr>
        <w:t xml:space="preserve"> </w:t>
      </w:r>
      <w:r>
        <w:rPr>
          <w:sz w:val="27"/>
        </w:rPr>
        <w:t>материалов</w:t>
      </w:r>
      <w:r>
        <w:rPr>
          <w:spacing w:val="40"/>
          <w:sz w:val="27"/>
        </w:rPr>
        <w:t xml:space="preserve"> </w:t>
      </w:r>
      <w:r>
        <w:rPr>
          <w:sz w:val="27"/>
        </w:rPr>
        <w:t>Іtомиссии, а также обеспечение</w:t>
      </w:r>
      <w:r>
        <w:rPr>
          <w:spacing w:val="40"/>
          <w:sz w:val="27"/>
        </w:rPr>
        <w:t xml:space="preserve"> </w:t>
      </w:r>
      <w:r>
        <w:rPr>
          <w:sz w:val="27"/>
        </w:rPr>
        <w:t>их сохранности.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25"/>
        </w:tabs>
        <w:spacing w:before="9"/>
        <w:ind w:left="593" w:firstLine="3"/>
        <w:rPr>
          <w:sz w:val="27"/>
        </w:rPr>
      </w:pPr>
      <w:r>
        <w:rPr>
          <w:sz w:val="27"/>
        </w:rPr>
        <w:t>Члены</w:t>
      </w:r>
      <w:r>
        <w:rPr>
          <w:spacing w:val="17"/>
          <w:sz w:val="27"/>
        </w:rPr>
        <w:t xml:space="preserve"> </w:t>
      </w:r>
      <w:r>
        <w:rPr>
          <w:sz w:val="27"/>
        </w:rPr>
        <w:t>Комиссии</w:t>
      </w:r>
      <w:r>
        <w:rPr>
          <w:spacing w:val="38"/>
          <w:sz w:val="27"/>
        </w:rPr>
        <w:t xml:space="preserve"> </w:t>
      </w:r>
      <w:r>
        <w:rPr>
          <w:sz w:val="27"/>
        </w:rPr>
        <w:t>имеют</w:t>
      </w:r>
      <w:r>
        <w:rPr>
          <w:spacing w:val="34"/>
          <w:sz w:val="27"/>
        </w:rPr>
        <w:t xml:space="preserve"> </w:t>
      </w:r>
      <w:r>
        <w:rPr>
          <w:spacing w:val="-2"/>
          <w:sz w:val="27"/>
        </w:rPr>
        <w:t>право:</w:t>
      </w:r>
    </w:p>
    <w:p w:rsidR="00D34598" w:rsidRPr="00701F4F" w:rsidRDefault="004B5DC9" w:rsidP="00E061FE">
      <w:pPr>
        <w:pStyle w:val="a4"/>
        <w:numPr>
          <w:ilvl w:val="1"/>
          <w:numId w:val="4"/>
        </w:numPr>
        <w:tabs>
          <w:tab w:val="left" w:pos="907"/>
        </w:tabs>
        <w:spacing w:before="65"/>
        <w:ind w:left="593" w:right="939" w:firstLine="3"/>
        <w:rPr>
          <w:sz w:val="27"/>
        </w:rPr>
      </w:pPr>
      <w:r w:rsidRPr="00701F4F">
        <w:rPr>
          <w:sz w:val="27"/>
        </w:rPr>
        <w:t>участвовать</w:t>
      </w:r>
      <w:r w:rsidRPr="00701F4F">
        <w:rPr>
          <w:spacing w:val="37"/>
          <w:sz w:val="27"/>
        </w:rPr>
        <w:t xml:space="preserve"> </w:t>
      </w:r>
      <w:r w:rsidRPr="00701F4F">
        <w:rPr>
          <w:sz w:val="27"/>
        </w:rPr>
        <w:t>в</w:t>
      </w:r>
      <w:r w:rsidRPr="00701F4F">
        <w:rPr>
          <w:spacing w:val="16"/>
          <w:sz w:val="27"/>
        </w:rPr>
        <w:t xml:space="preserve"> </w:t>
      </w:r>
      <w:r w:rsidRPr="00701F4F">
        <w:rPr>
          <w:sz w:val="27"/>
        </w:rPr>
        <w:t>подготовке</w:t>
      </w:r>
      <w:r w:rsidRPr="00701F4F">
        <w:rPr>
          <w:spacing w:val="33"/>
          <w:sz w:val="27"/>
        </w:rPr>
        <w:t xml:space="preserve"> </w:t>
      </w:r>
      <w:r w:rsidRPr="00701F4F">
        <w:rPr>
          <w:sz w:val="27"/>
        </w:rPr>
        <w:t>заседаний</w:t>
      </w:r>
      <w:r w:rsidRPr="00701F4F">
        <w:rPr>
          <w:spacing w:val="26"/>
          <w:sz w:val="27"/>
        </w:rPr>
        <w:t xml:space="preserve"> </w:t>
      </w:r>
      <w:r w:rsidRPr="00701F4F">
        <w:rPr>
          <w:spacing w:val="-2"/>
          <w:sz w:val="27"/>
        </w:rPr>
        <w:t>Комиссии;</w:t>
      </w:r>
      <w:r w:rsidR="00701F4F" w:rsidRPr="00701F4F">
        <w:rPr>
          <w:sz w:val="27"/>
        </w:rPr>
        <w:t xml:space="preserve"> </w:t>
      </w:r>
      <w:r w:rsidRPr="00701F4F">
        <w:rPr>
          <w:sz w:val="27"/>
        </w:rPr>
        <w:t>обращаться</w:t>
      </w:r>
      <w:r w:rsidRPr="00701F4F">
        <w:rPr>
          <w:spacing w:val="80"/>
          <w:sz w:val="27"/>
        </w:rPr>
        <w:t xml:space="preserve"> </w:t>
      </w:r>
      <w:r w:rsidRPr="00701F4F">
        <w:rPr>
          <w:sz w:val="27"/>
        </w:rPr>
        <w:t>к</w:t>
      </w:r>
      <w:r w:rsidRPr="00701F4F">
        <w:rPr>
          <w:spacing w:val="80"/>
          <w:sz w:val="27"/>
        </w:rPr>
        <w:t xml:space="preserve"> </w:t>
      </w:r>
      <w:r w:rsidRPr="00701F4F">
        <w:rPr>
          <w:sz w:val="27"/>
        </w:rPr>
        <w:t>председателю</w:t>
      </w:r>
      <w:r w:rsidRPr="00701F4F">
        <w:rPr>
          <w:spacing w:val="80"/>
          <w:sz w:val="27"/>
        </w:rPr>
        <w:t xml:space="preserve"> </w:t>
      </w:r>
      <w:r w:rsidRPr="00701F4F">
        <w:rPr>
          <w:sz w:val="27"/>
        </w:rPr>
        <w:t>Комиссии</w:t>
      </w:r>
      <w:r w:rsidRPr="00701F4F">
        <w:rPr>
          <w:spacing w:val="80"/>
          <w:sz w:val="27"/>
        </w:rPr>
        <w:t xml:space="preserve"> </w:t>
      </w:r>
      <w:r w:rsidRPr="00701F4F">
        <w:rPr>
          <w:sz w:val="27"/>
        </w:rPr>
        <w:t>по</w:t>
      </w:r>
      <w:r w:rsidRPr="00701F4F">
        <w:rPr>
          <w:spacing w:val="80"/>
          <w:sz w:val="27"/>
        </w:rPr>
        <w:t xml:space="preserve"> </w:t>
      </w:r>
      <w:r w:rsidRPr="00701F4F">
        <w:rPr>
          <w:sz w:val="27"/>
        </w:rPr>
        <w:t>вопросам,</w:t>
      </w:r>
      <w:r w:rsidRPr="00701F4F">
        <w:rPr>
          <w:spacing w:val="80"/>
          <w:w w:val="150"/>
          <w:sz w:val="27"/>
        </w:rPr>
        <w:t xml:space="preserve"> </w:t>
      </w:r>
      <w:r w:rsidRPr="00701F4F">
        <w:rPr>
          <w:sz w:val="27"/>
        </w:rPr>
        <w:t>относящимся</w:t>
      </w:r>
      <w:r w:rsidRPr="00701F4F">
        <w:rPr>
          <w:spacing w:val="40"/>
          <w:sz w:val="27"/>
        </w:rPr>
        <w:t xml:space="preserve"> </w:t>
      </w:r>
      <w:r w:rsidRPr="00701F4F">
        <w:rPr>
          <w:sz w:val="27"/>
        </w:rPr>
        <w:t>к компетенции Комиссии;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42"/>
        </w:tabs>
        <w:spacing w:before="10"/>
        <w:ind w:left="593" w:right="911" w:firstLine="3"/>
        <w:rPr>
          <w:sz w:val="27"/>
        </w:rPr>
      </w:pPr>
      <w:r>
        <w:rPr>
          <w:sz w:val="27"/>
        </w:rPr>
        <w:t>запрашивать у руководителя организации имформацию по вопросам, относящимся к компетенцми Комиссии;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068"/>
        </w:tabs>
        <w:spacing w:before="2"/>
        <w:ind w:left="593" w:right="908" w:firstLine="3"/>
        <w:rPr>
          <w:sz w:val="27"/>
        </w:rPr>
      </w:pPr>
      <w:r>
        <w:rPr>
          <w:sz w:val="27"/>
        </w:rPr>
        <w:t>в случае предполагаемого отсутствия на заседании Комиссии</w:t>
      </w:r>
      <w:r>
        <w:rPr>
          <w:spacing w:val="80"/>
          <w:sz w:val="27"/>
        </w:rPr>
        <w:t xml:space="preserve"> </w:t>
      </w:r>
      <w:r>
        <w:rPr>
          <w:sz w:val="27"/>
        </w:rPr>
        <w:t>доводить</w:t>
      </w:r>
      <w:r>
        <w:rPr>
          <w:spacing w:val="40"/>
          <w:sz w:val="27"/>
        </w:rPr>
        <w:t xml:space="preserve"> </w:t>
      </w:r>
      <w:r>
        <w:rPr>
          <w:sz w:val="27"/>
        </w:rPr>
        <w:t>до</w:t>
      </w:r>
      <w:r>
        <w:rPr>
          <w:spacing w:val="40"/>
          <w:sz w:val="27"/>
        </w:rPr>
        <w:t xml:space="preserve"> </w:t>
      </w:r>
      <w:r>
        <w:rPr>
          <w:sz w:val="27"/>
        </w:rPr>
        <w:t>сведения</w:t>
      </w:r>
      <w:r>
        <w:rPr>
          <w:spacing w:val="40"/>
          <w:sz w:val="27"/>
        </w:rPr>
        <w:t xml:space="preserve"> </w:t>
      </w:r>
      <w:r>
        <w:rPr>
          <w:sz w:val="27"/>
        </w:rPr>
        <w:t>Комиссии</w:t>
      </w:r>
      <w:r>
        <w:rPr>
          <w:spacing w:val="40"/>
          <w:sz w:val="27"/>
        </w:rPr>
        <w:t xml:space="preserve"> </w:t>
      </w:r>
      <w:r>
        <w:rPr>
          <w:sz w:val="27"/>
        </w:rPr>
        <w:t>свое</w:t>
      </w:r>
      <w:r>
        <w:rPr>
          <w:spacing w:val="40"/>
          <w:sz w:val="27"/>
        </w:rPr>
        <w:t xml:space="preserve"> </w:t>
      </w:r>
      <w:r>
        <w:rPr>
          <w:sz w:val="27"/>
        </w:rPr>
        <w:t>мнение</w:t>
      </w:r>
      <w:r>
        <w:rPr>
          <w:spacing w:val="40"/>
          <w:sz w:val="27"/>
        </w:rPr>
        <w:t xml:space="preserve"> </w:t>
      </w:r>
      <w:r>
        <w:rPr>
          <w:sz w:val="27"/>
        </w:rPr>
        <w:t>по</w:t>
      </w:r>
      <w:r>
        <w:rPr>
          <w:spacing w:val="40"/>
          <w:sz w:val="27"/>
        </w:rPr>
        <w:t xml:space="preserve"> </w:t>
      </w:r>
      <w:r>
        <w:rPr>
          <w:sz w:val="27"/>
        </w:rPr>
        <w:t>рассматриваемым вопросам в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40"/>
          <w:sz w:val="27"/>
        </w:rPr>
        <w:t xml:space="preserve">  </w:t>
      </w:r>
      <w:r>
        <w:rPr>
          <w:sz w:val="27"/>
        </w:rPr>
        <w:t>форме,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которое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оглашается</w:t>
      </w:r>
      <w:r>
        <w:rPr>
          <w:spacing w:val="38"/>
          <w:sz w:val="27"/>
        </w:rPr>
        <w:t xml:space="preserve">  </w:t>
      </w:r>
      <w:r>
        <w:rPr>
          <w:sz w:val="27"/>
        </w:rPr>
        <w:t>на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заседании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и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приобщается</w:t>
      </w:r>
    </w:p>
    <w:p w:rsidR="00D34598" w:rsidRDefault="004B5DC9" w:rsidP="00701F4F">
      <w:pPr>
        <w:spacing w:before="85"/>
        <w:ind w:left="593" w:firstLine="3"/>
        <w:rPr>
          <w:sz w:val="19"/>
        </w:rPr>
      </w:pPr>
      <w:r>
        <w:rPr>
          <w:sz w:val="19"/>
        </w:rPr>
        <w:t>К</w:t>
      </w:r>
      <w:r>
        <w:rPr>
          <w:spacing w:val="11"/>
          <w:sz w:val="19"/>
        </w:rPr>
        <w:t xml:space="preserve"> </w:t>
      </w:r>
      <w:r>
        <w:rPr>
          <w:sz w:val="19"/>
        </w:rPr>
        <w:t>П]ЭОТОКОЛ</w:t>
      </w:r>
      <w:r>
        <w:rPr>
          <w:spacing w:val="63"/>
          <w:w w:val="150"/>
          <w:sz w:val="19"/>
        </w:rPr>
        <w:t xml:space="preserve"> </w:t>
      </w:r>
      <w:r>
        <w:rPr>
          <w:spacing w:val="-10"/>
          <w:sz w:val="19"/>
        </w:rPr>
        <w:t>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67"/>
        </w:tabs>
        <w:spacing w:before="204"/>
        <w:ind w:left="593" w:right="902" w:firstLine="3"/>
        <w:rPr>
          <w:sz w:val="27"/>
        </w:rPr>
      </w:pPr>
      <w:r>
        <w:rPr>
          <w:sz w:val="27"/>
        </w:rPr>
        <w:t>выражать в случае несогласил с региением, принятым ма заседании Комиссии, особое мнение в письменпой форме, которое подлежит обязательному приобщению к протоколу заседания Комиссии;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003"/>
        </w:tabs>
        <w:ind w:left="593" w:right="887" w:firstLine="3"/>
        <w:rPr>
          <w:sz w:val="27"/>
        </w:rPr>
      </w:pPr>
      <w:r>
        <w:rPr>
          <w:sz w:val="27"/>
        </w:rPr>
        <w:t xml:space="preserve">вносить предложения по совершенствованию организации работы </w:t>
      </w:r>
      <w:r>
        <w:rPr>
          <w:spacing w:val="-2"/>
          <w:sz w:val="27"/>
        </w:rPr>
        <w:t>Комиссии.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33"/>
        </w:tabs>
        <w:ind w:left="593" w:firstLine="3"/>
        <w:rPr>
          <w:sz w:val="27"/>
        </w:rPr>
      </w:pPr>
      <w:r>
        <w:rPr>
          <w:sz w:val="27"/>
        </w:rPr>
        <w:t>Члены</w:t>
      </w:r>
      <w:r>
        <w:rPr>
          <w:spacing w:val="17"/>
          <w:sz w:val="27"/>
        </w:rPr>
        <w:t xml:space="preserve"> </w:t>
      </w:r>
      <w:r>
        <w:rPr>
          <w:sz w:val="27"/>
        </w:rPr>
        <w:t>Комиссии</w:t>
      </w:r>
      <w:r>
        <w:rPr>
          <w:spacing w:val="43"/>
          <w:sz w:val="27"/>
        </w:rPr>
        <w:t xml:space="preserve"> </w:t>
      </w:r>
      <w:r>
        <w:rPr>
          <w:spacing w:val="-2"/>
          <w:sz w:val="27"/>
        </w:rPr>
        <w:t>обязаны:</w:t>
      </w:r>
    </w:p>
    <w:p w:rsidR="00D34598" w:rsidRDefault="004B5DC9" w:rsidP="00701F4F">
      <w:pPr>
        <w:pStyle w:val="1"/>
        <w:numPr>
          <w:ilvl w:val="1"/>
          <w:numId w:val="4"/>
        </w:numPr>
        <w:tabs>
          <w:tab w:val="left" w:pos="915"/>
        </w:tabs>
        <w:spacing w:before="148"/>
        <w:ind w:left="593" w:firstLine="3"/>
      </w:pPr>
      <w:r>
        <w:rPr>
          <w:spacing w:val="-6"/>
        </w:rPr>
        <w:t>участвовать</w:t>
      </w:r>
      <w:r>
        <w:rPr>
          <w:spacing w:val="13"/>
        </w:rPr>
        <w:t xml:space="preserve"> </w:t>
      </w:r>
      <w:r>
        <w:rPr>
          <w:spacing w:val="-6"/>
        </w:rPr>
        <w:t>в</w:t>
      </w:r>
      <w:r>
        <w:rPr>
          <w:spacing w:val="-12"/>
        </w:rPr>
        <w:t xml:space="preserve"> </w:t>
      </w:r>
      <w:r>
        <w:rPr>
          <w:spacing w:val="-6"/>
        </w:rPr>
        <w:t>заседаниях</w:t>
      </w:r>
      <w:r>
        <w:rPr>
          <w:spacing w:val="2"/>
        </w:rPr>
        <w:t xml:space="preserve"> </w:t>
      </w:r>
      <w:r>
        <w:rPr>
          <w:spacing w:val="-6"/>
        </w:rPr>
        <w:t>Комиссии;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23"/>
        </w:tabs>
        <w:spacing w:before="175"/>
        <w:ind w:left="593" w:right="898" w:firstLine="3"/>
        <w:rPr>
          <w:sz w:val="27"/>
        </w:rPr>
      </w:pPr>
      <w:r>
        <w:rPr>
          <w:sz w:val="27"/>
        </w:rPr>
        <w:t xml:space="preserve">выполнять функции, возложенные на них в соответствии с настоящим </w:t>
      </w:r>
      <w:r>
        <w:rPr>
          <w:spacing w:val="-2"/>
          <w:sz w:val="27"/>
        </w:rPr>
        <w:t>Положением;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080"/>
        </w:tabs>
        <w:spacing w:before="9"/>
        <w:ind w:left="593" w:right="875" w:firstLine="3"/>
        <w:rPr>
          <w:sz w:val="27"/>
        </w:rPr>
      </w:pPr>
      <w:r>
        <w:rPr>
          <w:sz w:val="27"/>
        </w:rPr>
        <w:t xml:space="preserve">соблюдать требования законодательства при реализации своих </w:t>
      </w:r>
      <w:r>
        <w:rPr>
          <w:spacing w:val="-2"/>
          <w:sz w:val="27"/>
        </w:rPr>
        <w:t>функций;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31"/>
        </w:tabs>
        <w:spacing w:before="10"/>
        <w:ind w:left="593" w:right="862" w:firstLine="3"/>
        <w:rPr>
          <w:sz w:val="27"/>
        </w:rPr>
      </w:pPr>
      <w:r>
        <w:rPr>
          <w:sz w:val="27"/>
        </w:rPr>
        <w:t>в cлyuae возникновения у них конфликта интересов сообщать об этом председателю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Комиссии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и</w:t>
      </w:r>
      <w:r>
        <w:rPr>
          <w:spacing w:val="80"/>
          <w:sz w:val="27"/>
        </w:rPr>
        <w:t xml:space="preserve"> </w:t>
      </w:r>
      <w:r>
        <w:rPr>
          <w:sz w:val="27"/>
        </w:rPr>
        <w:t>отказываться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в</w:t>
      </w:r>
      <w:r>
        <w:rPr>
          <w:spacing w:val="80"/>
          <w:sz w:val="27"/>
        </w:rPr>
        <w:t xml:space="preserve"> </w:t>
      </w:r>
      <w:r>
        <w:rPr>
          <w:sz w:val="27"/>
        </w:rPr>
        <w:t>письменной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форме</w:t>
      </w:r>
      <w:r>
        <w:rPr>
          <w:spacing w:val="80"/>
          <w:sz w:val="27"/>
        </w:rPr>
        <w:t xml:space="preserve"> </w:t>
      </w:r>
      <w:r>
        <w:rPr>
          <w:sz w:val="27"/>
        </w:rPr>
        <w:t>от</w:t>
      </w:r>
      <w:r>
        <w:rPr>
          <w:spacing w:val="80"/>
          <w:sz w:val="27"/>
        </w:rPr>
        <w:t xml:space="preserve"> </w:t>
      </w:r>
      <w:r>
        <w:rPr>
          <w:sz w:val="27"/>
        </w:rPr>
        <w:t>участия в соответствующим заседании Комиссии.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60"/>
        </w:tabs>
        <w:spacing w:before="3"/>
        <w:ind w:left="593" w:right="843" w:firstLine="3"/>
        <w:rPr>
          <w:sz w:val="27"/>
        </w:rPr>
      </w:pPr>
      <w:r>
        <w:rPr>
          <w:sz w:val="27"/>
        </w:rPr>
        <w:t xml:space="preserve">Члены Комиссии не вправе разглашать сведения и соответствующую информацию, полученную ими в ходе участия в работе Комиссии, третьим </w:t>
      </w:r>
      <w:r>
        <w:rPr>
          <w:spacing w:val="-2"/>
          <w:sz w:val="28"/>
        </w:rPr>
        <w:t>лицам.</w:t>
      </w:r>
    </w:p>
    <w:p w:rsidR="00D34598" w:rsidRDefault="00D34598" w:rsidP="00701F4F">
      <w:pPr>
        <w:pStyle w:val="a3"/>
        <w:spacing w:before="179"/>
        <w:ind w:left="593" w:firstLine="3"/>
      </w:pPr>
    </w:p>
    <w:p w:rsidR="00D34598" w:rsidRDefault="004B5DC9" w:rsidP="00701F4F">
      <w:pPr>
        <w:pStyle w:val="a3"/>
        <w:ind w:left="593" w:firstLine="3"/>
      </w:pPr>
      <w:r>
        <w:t>III.</w:t>
      </w:r>
      <w:r>
        <w:rPr>
          <w:spacing w:val="28"/>
        </w:rPr>
        <w:t xml:space="preserve"> </w:t>
      </w:r>
      <w:r>
        <w:t>Функции,</w:t>
      </w:r>
      <w:r>
        <w:rPr>
          <w:spacing w:val="37"/>
        </w:rPr>
        <w:t xml:space="preserve"> </w:t>
      </w:r>
      <w:r>
        <w:t>полномочия</w:t>
      </w:r>
      <w:r>
        <w:rPr>
          <w:spacing w:val="4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принципы</w:t>
      </w:r>
      <w:r>
        <w:rPr>
          <w:spacing w:val="28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rPr>
          <w:spacing w:val="-2"/>
        </w:rPr>
        <w:t>Комиссии</w:t>
      </w:r>
    </w:p>
    <w:p w:rsidR="00D34598" w:rsidRDefault="00D34598" w:rsidP="00701F4F">
      <w:pPr>
        <w:pStyle w:val="a3"/>
        <w:ind w:left="593" w:firstLine="3"/>
      </w:pPr>
    </w:p>
    <w:p w:rsidR="00D34598" w:rsidRDefault="00D34598" w:rsidP="00701F4F">
      <w:pPr>
        <w:pStyle w:val="a3"/>
        <w:spacing w:before="48"/>
        <w:ind w:left="593" w:firstLine="3"/>
      </w:pP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98"/>
        </w:tabs>
        <w:ind w:left="593" w:right="807" w:firstLine="3"/>
        <w:rPr>
          <w:sz w:val="27"/>
        </w:rPr>
      </w:pPr>
      <w:r>
        <w:rPr>
          <w:sz w:val="27"/>
        </w:rPr>
        <w:t>При поступлении заявление от любого участника образовательных отношений Комиссия осуществляет</w:t>
      </w:r>
      <w:r>
        <w:rPr>
          <w:spacing w:val="40"/>
          <w:sz w:val="27"/>
        </w:rPr>
        <w:t xml:space="preserve"> </w:t>
      </w:r>
      <w:r>
        <w:rPr>
          <w:sz w:val="27"/>
        </w:rPr>
        <w:t>следующие фун ‹ции:</w:t>
      </w:r>
    </w:p>
    <w:p w:rsidR="00D34598" w:rsidRDefault="00D34598" w:rsidP="00701F4F">
      <w:pPr>
        <w:pStyle w:val="a4"/>
        <w:ind w:left="593" w:firstLine="3"/>
        <w:jc w:val="left"/>
        <w:rPr>
          <w:sz w:val="27"/>
        </w:rPr>
        <w:sectPr w:rsidR="00D34598" w:rsidSect="00701F4F">
          <w:pgSz w:w="11930" w:h="16840"/>
          <w:pgMar w:top="1080" w:right="141" w:bottom="280" w:left="993" w:header="720" w:footer="720" w:gutter="0"/>
          <w:cols w:space="720"/>
        </w:sectPr>
      </w:pPr>
    </w:p>
    <w:p w:rsidR="00D34598" w:rsidRDefault="004B5DC9" w:rsidP="00701F4F">
      <w:pPr>
        <w:pStyle w:val="a4"/>
        <w:numPr>
          <w:ilvl w:val="0"/>
          <w:numId w:val="2"/>
        </w:numPr>
        <w:tabs>
          <w:tab w:val="left" w:pos="989"/>
        </w:tabs>
        <w:spacing w:before="72"/>
        <w:ind w:left="593" w:firstLine="3"/>
        <w:rPr>
          <w:sz w:val="27"/>
        </w:rPr>
      </w:pPr>
      <w:r>
        <w:rPr>
          <w:sz w:val="27"/>
        </w:rPr>
        <w:lastRenderedPageBreak/>
        <w:t>рассмотрение</w:t>
      </w:r>
      <w:r>
        <w:rPr>
          <w:spacing w:val="48"/>
          <w:sz w:val="27"/>
        </w:rPr>
        <w:t xml:space="preserve">  </w:t>
      </w:r>
      <w:r>
        <w:rPr>
          <w:sz w:val="27"/>
        </w:rPr>
        <w:t>жалоб</w:t>
      </w:r>
      <w:r>
        <w:rPr>
          <w:spacing w:val="38"/>
          <w:sz w:val="27"/>
        </w:rPr>
        <w:t xml:space="preserve">  </w:t>
      </w:r>
      <w:r>
        <w:rPr>
          <w:sz w:val="27"/>
        </w:rPr>
        <w:t>на</w:t>
      </w:r>
      <w:r>
        <w:rPr>
          <w:spacing w:val="30"/>
          <w:sz w:val="27"/>
        </w:rPr>
        <w:t xml:space="preserve">  </w:t>
      </w:r>
      <w:r>
        <w:rPr>
          <w:sz w:val="27"/>
        </w:rPr>
        <w:t>нарушение</w:t>
      </w:r>
      <w:r>
        <w:rPr>
          <w:spacing w:val="41"/>
          <w:sz w:val="27"/>
        </w:rPr>
        <w:t xml:space="preserve">  </w:t>
      </w:r>
      <w:r>
        <w:rPr>
          <w:sz w:val="27"/>
        </w:rPr>
        <w:t>участником</w:t>
      </w:r>
      <w:r>
        <w:rPr>
          <w:spacing w:val="43"/>
          <w:sz w:val="27"/>
        </w:rPr>
        <w:t xml:space="preserve">  </w:t>
      </w:r>
      <w:r>
        <w:rPr>
          <w:spacing w:val="-2"/>
          <w:sz w:val="27"/>
        </w:rPr>
        <w:t>оsразовательпых</w:t>
      </w:r>
    </w:p>
    <w:p w:rsidR="00D34598" w:rsidRDefault="004B5DC9" w:rsidP="00701F4F">
      <w:pPr>
        <w:spacing w:before="170"/>
        <w:ind w:left="593" w:firstLine="3"/>
        <w:rPr>
          <w:sz w:val="28"/>
        </w:rPr>
      </w:pPr>
      <w:r>
        <w:rPr>
          <w:spacing w:val="-2"/>
          <w:sz w:val="28"/>
        </w:rPr>
        <w:t>отношений:</w:t>
      </w:r>
    </w:p>
    <w:p w:rsidR="00D34598" w:rsidRDefault="004B5DC9" w:rsidP="00701F4F">
      <w:pPr>
        <w:tabs>
          <w:tab w:val="left" w:pos="2760"/>
          <w:tab w:val="left" w:pos="5102"/>
        </w:tabs>
        <w:spacing w:before="159"/>
        <w:ind w:left="593" w:right="945" w:firstLine="3"/>
        <w:rPr>
          <w:sz w:val="27"/>
        </w:rPr>
      </w:pPr>
      <w:r>
        <w:rPr>
          <w:sz w:val="29"/>
        </w:rPr>
        <w:t xml:space="preserve">а) правил внутреннего распорядка обучающихся и иных локальпых </w:t>
      </w:r>
      <w:r>
        <w:rPr>
          <w:sz w:val="27"/>
        </w:rPr>
        <w:t>нормативных актов по вопросам организации и осуществления</w:t>
      </w:r>
      <w:r>
        <w:rPr>
          <w:spacing w:val="40"/>
          <w:sz w:val="27"/>
        </w:rPr>
        <w:t xml:space="preserve"> </w:t>
      </w:r>
      <w:r>
        <w:rPr>
          <w:spacing w:val="-2"/>
          <w:sz w:val="27"/>
        </w:rPr>
        <w:t>образовательной</w:t>
      </w:r>
      <w:r>
        <w:rPr>
          <w:sz w:val="27"/>
        </w:rPr>
        <w:tab/>
      </w:r>
      <w:r>
        <w:rPr>
          <w:spacing w:val="-2"/>
          <w:sz w:val="27"/>
        </w:rPr>
        <w:t>деятельности,</w:t>
      </w:r>
      <w:r>
        <w:rPr>
          <w:sz w:val="27"/>
        </w:rPr>
        <w:tab/>
        <w:t>устанавливающих</w:t>
      </w:r>
      <w:r>
        <w:rPr>
          <w:spacing w:val="80"/>
          <w:w w:val="150"/>
          <w:sz w:val="27"/>
        </w:rPr>
        <w:t xml:space="preserve">   </w:t>
      </w:r>
      <w:r>
        <w:rPr>
          <w:sz w:val="27"/>
        </w:rPr>
        <w:t>требования</w:t>
      </w:r>
      <w:r>
        <w:rPr>
          <w:spacing w:val="80"/>
          <w:sz w:val="27"/>
        </w:rPr>
        <w:t xml:space="preserve"> </w:t>
      </w:r>
      <w:r>
        <w:rPr>
          <w:sz w:val="27"/>
        </w:rPr>
        <w:t>к обучающимся;</w:t>
      </w:r>
    </w:p>
    <w:p w:rsidR="00D34598" w:rsidRDefault="004B5DC9" w:rsidP="00701F4F">
      <w:pPr>
        <w:spacing w:before="5"/>
        <w:ind w:left="593" w:firstLine="3"/>
        <w:rPr>
          <w:sz w:val="28"/>
        </w:rPr>
      </w:pPr>
      <w:r>
        <w:rPr>
          <w:sz w:val="28"/>
        </w:rPr>
        <w:t>6)</w:t>
      </w:r>
      <w:r>
        <w:rPr>
          <w:spacing w:val="32"/>
          <w:sz w:val="28"/>
        </w:rPr>
        <w:t xml:space="preserve">  </w:t>
      </w:r>
      <w:r>
        <w:rPr>
          <w:sz w:val="28"/>
        </w:rPr>
        <w:t>образовательных</w:t>
      </w:r>
      <w:r>
        <w:rPr>
          <w:spacing w:val="31"/>
          <w:sz w:val="28"/>
        </w:rPr>
        <w:t xml:space="preserve">  </w:t>
      </w:r>
      <w:r>
        <w:rPr>
          <w:sz w:val="28"/>
        </w:rPr>
        <w:t>программ</w:t>
      </w:r>
      <w:r>
        <w:rPr>
          <w:spacing w:val="42"/>
          <w:sz w:val="28"/>
        </w:rPr>
        <w:t xml:space="preserve">  </w:t>
      </w:r>
      <w:r>
        <w:rPr>
          <w:sz w:val="28"/>
        </w:rPr>
        <w:t>организации,</w:t>
      </w:r>
      <w:r>
        <w:rPr>
          <w:spacing w:val="45"/>
          <w:sz w:val="28"/>
        </w:rPr>
        <w:t xml:space="preserve">  </w:t>
      </w:r>
      <w:r>
        <w:rPr>
          <w:sz w:val="28"/>
        </w:rPr>
        <w:t>в</w:t>
      </w:r>
      <w:r>
        <w:rPr>
          <w:spacing w:val="33"/>
          <w:sz w:val="28"/>
        </w:rPr>
        <w:t xml:space="preserve">  </w:t>
      </w:r>
      <w:r>
        <w:rPr>
          <w:sz w:val="28"/>
        </w:rPr>
        <w:t>том</w:t>
      </w:r>
      <w:r>
        <w:rPr>
          <w:spacing w:val="33"/>
          <w:sz w:val="28"/>
        </w:rPr>
        <w:t xml:space="preserve">  </w:t>
      </w:r>
      <w:r>
        <w:rPr>
          <w:sz w:val="28"/>
        </w:rPr>
        <w:t>числе</w:t>
      </w:r>
      <w:r>
        <w:rPr>
          <w:spacing w:val="41"/>
          <w:sz w:val="28"/>
        </w:rPr>
        <w:t xml:space="preserve">  </w:t>
      </w:r>
      <w:r>
        <w:rPr>
          <w:spacing w:val="-2"/>
          <w:sz w:val="28"/>
        </w:rPr>
        <w:t>рабочих</w:t>
      </w:r>
    </w:p>
    <w:p w:rsidR="00D34598" w:rsidRDefault="004B5DC9" w:rsidP="00701F4F">
      <w:pPr>
        <w:pStyle w:val="a3"/>
        <w:spacing w:before="162"/>
        <w:ind w:left="593" w:firstLine="3"/>
      </w:pPr>
      <w:r>
        <w:t>программ</w:t>
      </w:r>
      <w:r>
        <w:rPr>
          <w:spacing w:val="30"/>
        </w:rPr>
        <w:t xml:space="preserve"> </w:t>
      </w:r>
      <w:r>
        <w:t>учебных</w:t>
      </w:r>
      <w:r>
        <w:rPr>
          <w:spacing w:val="25"/>
        </w:rPr>
        <w:t xml:space="preserve"> </w:t>
      </w:r>
      <w:r>
        <w:t>предметов,</w:t>
      </w:r>
      <w:r>
        <w:rPr>
          <w:spacing w:val="43"/>
        </w:rPr>
        <w:t xml:space="preserve"> </w:t>
      </w:r>
      <w:r>
        <w:rPr>
          <w:spacing w:val="-2"/>
        </w:rPr>
        <w:t>курсов;</w:t>
      </w:r>
    </w:p>
    <w:p w:rsidR="00D34598" w:rsidRDefault="004B5DC9" w:rsidP="00701F4F">
      <w:pPr>
        <w:spacing w:before="180"/>
        <w:ind w:left="593" w:right="922" w:firstLine="3"/>
        <w:rPr>
          <w:sz w:val="27"/>
        </w:rPr>
      </w:pPr>
      <w:r>
        <w:rPr>
          <w:sz w:val="27"/>
        </w:rPr>
        <w:t>в)</w:t>
      </w:r>
      <w:r>
        <w:rPr>
          <w:spacing w:val="40"/>
          <w:sz w:val="27"/>
        </w:rPr>
        <w:t xml:space="preserve"> </w:t>
      </w:r>
      <w:r>
        <w:rPr>
          <w:sz w:val="27"/>
        </w:rPr>
        <w:t>иных</w:t>
      </w:r>
      <w:r>
        <w:rPr>
          <w:spacing w:val="40"/>
          <w:sz w:val="27"/>
        </w:rPr>
        <w:t xml:space="preserve"> </w:t>
      </w:r>
      <w:r>
        <w:rPr>
          <w:sz w:val="27"/>
        </w:rPr>
        <w:t>локальных</w:t>
      </w:r>
      <w:r>
        <w:rPr>
          <w:spacing w:val="40"/>
          <w:sz w:val="27"/>
        </w:rPr>
        <w:t xml:space="preserve"> </w:t>
      </w:r>
      <w:r>
        <w:rPr>
          <w:sz w:val="27"/>
        </w:rPr>
        <w:t>нормативных</w:t>
      </w:r>
      <w:r>
        <w:rPr>
          <w:spacing w:val="80"/>
          <w:sz w:val="27"/>
        </w:rPr>
        <w:t xml:space="preserve"> </w:t>
      </w:r>
      <w:r>
        <w:rPr>
          <w:sz w:val="27"/>
        </w:rPr>
        <w:t>актов</w:t>
      </w:r>
      <w:r>
        <w:rPr>
          <w:spacing w:val="40"/>
          <w:sz w:val="27"/>
        </w:rPr>
        <w:t xml:space="preserve"> </w:t>
      </w:r>
      <w:r>
        <w:rPr>
          <w:sz w:val="27"/>
        </w:rPr>
        <w:t>по</w:t>
      </w:r>
      <w:r>
        <w:rPr>
          <w:spacing w:val="40"/>
          <w:sz w:val="27"/>
        </w:rPr>
        <w:t xml:space="preserve"> </w:t>
      </w:r>
      <w:r>
        <w:rPr>
          <w:sz w:val="27"/>
        </w:rPr>
        <w:t>вопросам</w:t>
      </w:r>
      <w:r>
        <w:rPr>
          <w:spacing w:val="40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права на образование, в том иисле установления форм, периодичности и порядка </w:t>
      </w:r>
      <w:r>
        <w:rPr>
          <w:sz w:val="28"/>
        </w:rPr>
        <w:t xml:space="preserve">проведения текущего контроля успеваемости и промежуточной аттестации </w:t>
      </w:r>
      <w:r>
        <w:rPr>
          <w:spacing w:val="-2"/>
          <w:sz w:val="27"/>
        </w:rPr>
        <w:t>обучающихся;</w:t>
      </w:r>
    </w:p>
    <w:p w:rsidR="00D34598" w:rsidRDefault="004B5DC9" w:rsidP="00701F4F">
      <w:pPr>
        <w:pStyle w:val="a4"/>
        <w:numPr>
          <w:ilvl w:val="0"/>
          <w:numId w:val="2"/>
        </w:numPr>
        <w:tabs>
          <w:tab w:val="left" w:pos="1102"/>
        </w:tabs>
        <w:spacing w:before="13"/>
        <w:ind w:left="593" w:right="931" w:firstLine="3"/>
        <w:rPr>
          <w:sz w:val="27"/>
        </w:rPr>
      </w:pPr>
      <w:r>
        <w:rPr>
          <w:sz w:val="27"/>
        </w:rPr>
        <w:t>установление наличия или отсутствия конфли</w:t>
      </w:r>
      <w:r>
        <w:rPr>
          <w:spacing w:val="-7"/>
          <w:sz w:val="27"/>
        </w:rPr>
        <w:t xml:space="preserve"> </w:t>
      </w:r>
      <w:r>
        <w:rPr>
          <w:sz w:val="27"/>
        </w:rPr>
        <w:t>‹та интересов педагогического работника &lt;*&gt;;</w:t>
      </w:r>
    </w:p>
    <w:p w:rsidR="00D34598" w:rsidRDefault="00D34598" w:rsidP="00701F4F">
      <w:pPr>
        <w:pStyle w:val="a3"/>
        <w:spacing w:before="170"/>
        <w:ind w:left="593" w:firstLine="3"/>
      </w:pPr>
    </w:p>
    <w:p w:rsidR="00D34598" w:rsidRDefault="004B5DC9" w:rsidP="00701F4F">
      <w:pPr>
        <w:pStyle w:val="a3"/>
        <w:ind w:left="593" w:right="880" w:firstLine="3"/>
      </w:pPr>
      <w:r>
        <w:rPr>
          <w:w w:val="105"/>
        </w:rPr>
        <w:t>&lt;'</w:t>
      </w:r>
      <w:r>
        <w:rPr>
          <w:spacing w:val="40"/>
          <w:w w:val="105"/>
        </w:rPr>
        <w:t xml:space="preserve"> </w:t>
      </w:r>
      <w:r>
        <w:rPr>
          <w:w w:val="105"/>
        </w:rPr>
        <w:t>*В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оответс вии с‘пунктом 33 части первой статьи 2 Федерального </w:t>
      </w:r>
      <w:r>
        <w:rPr>
          <w:spacing w:val="-2"/>
          <w:w w:val="105"/>
        </w:rPr>
        <w:t>закона N-</w:t>
      </w:r>
      <w:r>
        <w:rPr>
          <w:spacing w:val="-16"/>
          <w:w w:val="105"/>
        </w:rPr>
        <w:t xml:space="preserve"> </w:t>
      </w:r>
      <w:r>
        <w:rPr>
          <w:spacing w:val="-2"/>
          <w:w w:val="105"/>
        </w:rPr>
        <w:t>273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конфликт интересов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педагогического</w:t>
      </w:r>
      <w:r>
        <w:rPr>
          <w:spacing w:val="-16"/>
          <w:w w:val="105"/>
        </w:rPr>
        <w:t xml:space="preserve"> </w:t>
      </w:r>
      <w:r>
        <w:rPr>
          <w:spacing w:val="-2"/>
          <w:w w:val="105"/>
        </w:rPr>
        <w:t>работника -</w:t>
      </w:r>
      <w:r>
        <w:rPr>
          <w:spacing w:val="-16"/>
          <w:w w:val="105"/>
        </w:rPr>
        <w:t xml:space="preserve"> </w:t>
      </w:r>
      <w:r>
        <w:rPr>
          <w:spacing w:val="-2"/>
          <w:w w:val="105"/>
        </w:rPr>
        <w:t>это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 xml:space="preserve">ситуация, </w:t>
      </w:r>
      <w:r>
        <w:rPr>
          <w:w w:val="105"/>
        </w:rPr>
        <w:t>при</w:t>
      </w:r>
      <w:r>
        <w:rPr>
          <w:spacing w:val="80"/>
          <w:w w:val="105"/>
        </w:rPr>
        <w:t xml:space="preserve">  </w:t>
      </w:r>
      <w:r>
        <w:rPr>
          <w:w w:val="105"/>
        </w:rPr>
        <w:t>которой</w:t>
      </w:r>
      <w:r>
        <w:rPr>
          <w:spacing w:val="80"/>
          <w:w w:val="105"/>
        </w:rPr>
        <w:t xml:space="preserve">  </w:t>
      </w:r>
      <w:r>
        <w:rPr>
          <w:w w:val="105"/>
        </w:rPr>
        <w:t>у</w:t>
      </w:r>
      <w:r>
        <w:rPr>
          <w:spacing w:val="80"/>
          <w:w w:val="105"/>
        </w:rPr>
        <w:t xml:space="preserve">  </w:t>
      </w:r>
      <w:r>
        <w:rPr>
          <w:w w:val="105"/>
        </w:rPr>
        <w:t>педагогического</w:t>
      </w:r>
      <w:r>
        <w:rPr>
          <w:spacing w:val="80"/>
          <w:w w:val="105"/>
        </w:rPr>
        <w:t xml:space="preserve">  </w:t>
      </w:r>
      <w:r>
        <w:rPr>
          <w:w w:val="105"/>
        </w:rPr>
        <w:t>работника</w:t>
      </w:r>
      <w:r>
        <w:rPr>
          <w:spacing w:val="80"/>
          <w:w w:val="105"/>
        </w:rPr>
        <w:t xml:space="preserve">  </w:t>
      </w:r>
      <w:r>
        <w:rPr>
          <w:w w:val="105"/>
        </w:rPr>
        <w:t>при</w:t>
      </w:r>
      <w:r>
        <w:rPr>
          <w:spacing w:val="80"/>
          <w:w w:val="105"/>
        </w:rPr>
        <w:t xml:space="preserve">  </w:t>
      </w:r>
      <w:r>
        <w:rPr>
          <w:w w:val="105"/>
        </w:rPr>
        <w:t>осуществлении</w:t>
      </w:r>
      <w:r>
        <w:rPr>
          <w:spacing w:val="40"/>
          <w:w w:val="105"/>
        </w:rPr>
        <w:t xml:space="preserve"> </w:t>
      </w:r>
      <w:r>
        <w:rPr>
          <w:w w:val="105"/>
        </w:rPr>
        <w:t>им профессиональной деятельности</w:t>
      </w:r>
      <w:r>
        <w:rPr>
          <w:spacing w:val="40"/>
          <w:w w:val="105"/>
        </w:rPr>
        <w:t xml:space="preserve"> </w:t>
      </w:r>
      <w:r>
        <w:rPr>
          <w:w w:val="105"/>
        </w:rPr>
        <w:t>возникает</w:t>
      </w:r>
      <w:r>
        <w:rPr>
          <w:spacing w:val="40"/>
          <w:w w:val="105"/>
        </w:rPr>
        <w:t xml:space="preserve"> </w:t>
      </w:r>
      <w:r>
        <w:rPr>
          <w:w w:val="105"/>
        </w:rPr>
        <w:t>личная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противоречит мел‹ду его личной заинтересованностью и интересами обучающегося, </w:t>
      </w:r>
      <w:r>
        <w:rPr>
          <w:spacing w:val="-2"/>
          <w:w w:val="105"/>
        </w:rPr>
        <w:t>родителей (законных представителей)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несовершеннолетних</w:t>
      </w:r>
      <w:r>
        <w:rPr>
          <w:spacing w:val="-24"/>
          <w:w w:val="105"/>
        </w:rPr>
        <w:t xml:space="preserve"> </w:t>
      </w:r>
      <w:r>
        <w:rPr>
          <w:spacing w:val="-2"/>
          <w:w w:val="105"/>
        </w:rPr>
        <w:t>обучатощихся.</w:t>
      </w:r>
    </w:p>
    <w:p w:rsidR="00D34598" w:rsidRDefault="00D34598" w:rsidP="00701F4F">
      <w:pPr>
        <w:pStyle w:val="a3"/>
        <w:spacing w:before="176"/>
        <w:ind w:left="593" w:firstLine="3"/>
      </w:pPr>
    </w:p>
    <w:p w:rsidR="00D34598" w:rsidRDefault="004B5DC9" w:rsidP="00701F4F">
      <w:pPr>
        <w:pStyle w:val="a4"/>
        <w:numPr>
          <w:ilvl w:val="0"/>
          <w:numId w:val="2"/>
        </w:numPr>
        <w:tabs>
          <w:tab w:val="left" w:pos="1087"/>
        </w:tabs>
        <w:ind w:left="593" w:right="858" w:firstLine="3"/>
        <w:rPr>
          <w:sz w:val="27"/>
        </w:rPr>
      </w:pPr>
      <w:r>
        <w:rPr>
          <w:sz w:val="27"/>
        </w:rPr>
        <w:t>справедливое и объективное расследование нарушения норм профессиональной чести и достоинства педигогических работников (посягательства на профессиональные честь и достоинство педагогических работников)</w:t>
      </w:r>
      <w:r>
        <w:rPr>
          <w:spacing w:val="40"/>
          <w:sz w:val="27"/>
        </w:rPr>
        <w:t xml:space="preserve"> </w:t>
      </w:r>
      <w:r>
        <w:rPr>
          <w:sz w:val="27"/>
        </w:rPr>
        <w:t>и норм профессиональной этики педогогииескими работниками;</w:t>
      </w:r>
    </w:p>
    <w:p w:rsidR="00D34598" w:rsidRDefault="004B5DC9" w:rsidP="00701F4F">
      <w:pPr>
        <w:pStyle w:val="a4"/>
        <w:numPr>
          <w:ilvl w:val="0"/>
          <w:numId w:val="2"/>
        </w:numPr>
        <w:tabs>
          <w:tab w:val="left" w:pos="946"/>
        </w:tabs>
        <w:spacing w:before="2"/>
        <w:ind w:left="593" w:firstLine="3"/>
        <w:rPr>
          <w:sz w:val="27"/>
        </w:rPr>
      </w:pPr>
      <w:r>
        <w:rPr>
          <w:sz w:val="27"/>
        </w:rPr>
        <w:t>рассмотрение</w:t>
      </w:r>
      <w:r>
        <w:rPr>
          <w:spacing w:val="66"/>
          <w:w w:val="150"/>
          <w:sz w:val="27"/>
        </w:rPr>
        <w:t xml:space="preserve"> </w:t>
      </w:r>
      <w:r>
        <w:rPr>
          <w:sz w:val="27"/>
        </w:rPr>
        <w:t>обжалования</w:t>
      </w:r>
      <w:r>
        <w:rPr>
          <w:spacing w:val="60"/>
          <w:w w:val="150"/>
          <w:sz w:val="27"/>
        </w:rPr>
        <w:t xml:space="preserve"> </w:t>
      </w:r>
      <w:r>
        <w:rPr>
          <w:sz w:val="27"/>
        </w:rPr>
        <w:t>решений</w:t>
      </w:r>
      <w:r>
        <w:rPr>
          <w:spacing w:val="79"/>
          <w:sz w:val="27"/>
        </w:rPr>
        <w:t xml:space="preserve"> </w:t>
      </w:r>
      <w:r>
        <w:rPr>
          <w:sz w:val="27"/>
        </w:rPr>
        <w:t>о</w:t>
      </w:r>
      <w:r>
        <w:rPr>
          <w:spacing w:val="58"/>
          <w:sz w:val="27"/>
        </w:rPr>
        <w:t xml:space="preserve"> </w:t>
      </w:r>
      <w:r>
        <w:rPr>
          <w:sz w:val="27"/>
        </w:rPr>
        <w:t>примененми</w:t>
      </w:r>
      <w:r>
        <w:rPr>
          <w:spacing w:val="54"/>
          <w:w w:val="150"/>
          <w:sz w:val="27"/>
        </w:rPr>
        <w:t xml:space="preserve"> </w:t>
      </w:r>
      <w:r>
        <w:rPr>
          <w:sz w:val="27"/>
        </w:rPr>
        <w:t>к</w:t>
      </w:r>
      <w:r>
        <w:rPr>
          <w:spacing w:val="63"/>
          <w:sz w:val="27"/>
        </w:rPr>
        <w:t xml:space="preserve"> </w:t>
      </w:r>
      <w:r>
        <w:rPr>
          <w:spacing w:val="-2"/>
          <w:sz w:val="27"/>
        </w:rPr>
        <w:t>обучающимся</w:t>
      </w:r>
    </w:p>
    <w:p w:rsidR="00D34598" w:rsidRDefault="004B5DC9" w:rsidP="00701F4F">
      <w:pPr>
        <w:spacing w:before="69"/>
        <w:ind w:left="593" w:firstLine="3"/>
        <w:rPr>
          <w:sz w:val="28"/>
        </w:rPr>
      </w:pPr>
      <w:r>
        <w:rPr>
          <w:sz w:val="28"/>
        </w:rPr>
        <w:t>мер</w:t>
      </w:r>
      <w:r>
        <w:rPr>
          <w:spacing w:val="-5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взыскания.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53"/>
        </w:tabs>
        <w:spacing w:before="167"/>
        <w:ind w:left="593" w:right="914" w:firstLine="3"/>
        <w:rPr>
          <w:sz w:val="28"/>
        </w:rPr>
      </w:pPr>
      <w:r>
        <w:rPr>
          <w:sz w:val="28"/>
        </w:rPr>
        <w:t>І€омиссия не вправе осуществлять рассмотрение и урегулирование споров участников образоватеяьных отногиений с другими участниками отношений в сфере образования - федеральными государственными органами, органами государственной власти субъсктов Российской Федерации,</w:t>
      </w:r>
      <w:r>
        <w:rPr>
          <w:spacing w:val="75"/>
          <w:sz w:val="28"/>
        </w:rPr>
        <w:t xml:space="preserve">   </w:t>
      </w:r>
      <w:r>
        <w:rPr>
          <w:sz w:val="28"/>
        </w:rPr>
        <w:t>органами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местного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самоуправления,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работодателями и их объединениями.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06"/>
        </w:tabs>
        <w:ind w:left="593" w:right="907" w:firstLine="3"/>
        <w:rPr>
          <w:sz w:val="28"/>
        </w:rPr>
      </w:pPr>
      <w:r>
        <w:rPr>
          <w:sz w:val="28"/>
        </w:rPr>
        <w:t>По итогам рассмотрения заявлений участников образовательных отношений Комиссия имеет следующие полномочия: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051"/>
        </w:tabs>
        <w:ind w:left="593" w:right="907" w:firstLine="3"/>
        <w:rPr>
          <w:sz w:val="28"/>
        </w:rPr>
      </w:pPr>
      <w:r>
        <w:rPr>
          <w:sz w:val="28"/>
        </w:rPr>
        <w:t>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образование, а</w:t>
      </w:r>
      <w:r>
        <w:rPr>
          <w:spacing w:val="-5"/>
          <w:sz w:val="28"/>
        </w:rPr>
        <w:t xml:space="preserve"> </w:t>
      </w:r>
      <w:r>
        <w:rPr>
          <w:sz w:val="28"/>
        </w:rPr>
        <w:t>также принятие мер по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урегулированию </w:t>
      </w:r>
      <w:r>
        <w:rPr>
          <w:spacing w:val="-2"/>
          <w:sz w:val="27"/>
        </w:rPr>
        <w:t>ситуации;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97"/>
        </w:tabs>
        <w:spacing w:before="8"/>
        <w:ind w:left="593" w:right="915" w:firstLine="3"/>
        <w:rPr>
          <w:sz w:val="28"/>
        </w:rPr>
      </w:pPr>
      <w:r>
        <w:rPr>
          <w:sz w:val="28"/>
        </w:rPr>
        <w:t xml:space="preserve">принятие ретиения в целях урегулирования конфликта интересов </w:t>
      </w:r>
      <w:r>
        <w:rPr>
          <w:sz w:val="28"/>
        </w:rPr>
        <w:lastRenderedPageBreak/>
        <w:t>педагогичесгого работника при его наличии;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202"/>
        </w:tabs>
        <w:ind w:left="593" w:right="864" w:firstLine="3"/>
        <w:rPr>
          <w:sz w:val="28"/>
        </w:rPr>
      </w:pPr>
      <w:r>
        <w:rPr>
          <w:sz w:val="28"/>
        </w:rPr>
        <w:t>установление наличия или отсутствия нарушения норм профессиональной чести и достоинства педагогических работников (посягательства на профессиональные честь и достоинство педагогических работников) и</w:t>
      </w:r>
      <w:r>
        <w:rPr>
          <w:spacing w:val="-2"/>
          <w:sz w:val="28"/>
        </w:rPr>
        <w:t xml:space="preserve"> </w:t>
      </w:r>
      <w:r>
        <w:rPr>
          <w:sz w:val="28"/>
        </w:rPr>
        <w:t>порм профессиональной</w:t>
      </w:r>
      <w:r>
        <w:rPr>
          <w:spacing w:val="-16"/>
          <w:sz w:val="28"/>
        </w:rPr>
        <w:t xml:space="preserve"> </w:t>
      </w:r>
      <w:r>
        <w:rPr>
          <w:sz w:val="28"/>
        </w:rPr>
        <w:t>этиги педагогическими работниками, принятие</w:t>
      </w:r>
      <w:r>
        <w:rPr>
          <w:spacing w:val="40"/>
          <w:sz w:val="28"/>
        </w:rPr>
        <w:t xml:space="preserve">  </w:t>
      </w:r>
      <w:r>
        <w:rPr>
          <w:sz w:val="28"/>
        </w:rPr>
        <w:t>при</w:t>
      </w:r>
      <w:r>
        <w:rPr>
          <w:spacing w:val="40"/>
          <w:sz w:val="28"/>
        </w:rPr>
        <w:t xml:space="preserve">  </w:t>
      </w:r>
      <w:r>
        <w:rPr>
          <w:sz w:val="28"/>
        </w:rPr>
        <w:t>наличии</w:t>
      </w:r>
      <w:r>
        <w:rPr>
          <w:spacing w:val="40"/>
          <w:sz w:val="28"/>
        </w:rPr>
        <w:t xml:space="preserve">  </w:t>
      </w:r>
      <w:r>
        <w:rPr>
          <w:sz w:val="28"/>
        </w:rPr>
        <w:t>указанного</w:t>
      </w:r>
      <w:r>
        <w:rPr>
          <w:spacing w:val="40"/>
          <w:sz w:val="28"/>
        </w:rPr>
        <w:t xml:space="preserve">  </w:t>
      </w:r>
      <w:r>
        <w:rPr>
          <w:sz w:val="28"/>
        </w:rPr>
        <w:t>нарушения</w:t>
      </w:r>
      <w:r>
        <w:rPr>
          <w:spacing w:val="40"/>
          <w:sz w:val="28"/>
        </w:rPr>
        <w:t xml:space="preserve">  </w:t>
      </w:r>
      <w:r>
        <w:rPr>
          <w:sz w:val="28"/>
        </w:rPr>
        <w:t>(посягательства)</w:t>
      </w:r>
      <w:r>
        <w:rPr>
          <w:spacing w:val="40"/>
          <w:sz w:val="28"/>
        </w:rPr>
        <w:t xml:space="preserve">  </w:t>
      </w:r>
      <w:r>
        <w:rPr>
          <w:sz w:val="28"/>
        </w:rPr>
        <w:t>мер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урегулированию</w:t>
      </w:r>
      <w:r>
        <w:rPr>
          <w:spacing w:val="40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том</w:t>
      </w:r>
      <w:r>
        <w:rPr>
          <w:spacing w:val="40"/>
          <w:sz w:val="28"/>
        </w:rPr>
        <w:t xml:space="preserve"> </w:t>
      </w:r>
      <w:r>
        <w:rPr>
          <w:sz w:val="28"/>
        </w:rPr>
        <w:t>числе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целесообразности или нецелесообразности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32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-2"/>
          <w:sz w:val="28"/>
        </w:rPr>
        <w:t xml:space="preserve"> </w:t>
      </w:r>
      <w:r>
        <w:rPr>
          <w:sz w:val="28"/>
        </w:rPr>
        <w:t>взыскания;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21"/>
        </w:tabs>
        <w:spacing w:before="10"/>
        <w:ind w:left="593" w:right="908" w:firstLine="3"/>
        <w:rPr>
          <w:sz w:val="28"/>
        </w:rPr>
      </w:pPr>
      <w:r>
        <w:rPr>
          <w:sz w:val="28"/>
        </w:rPr>
        <w:t>отмена или</w:t>
      </w:r>
      <w:r>
        <w:rPr>
          <w:spacing w:val="-5"/>
          <w:sz w:val="28"/>
        </w:rPr>
        <w:t xml:space="preserve"> </w:t>
      </w:r>
      <w:r>
        <w:rPr>
          <w:sz w:val="28"/>
        </w:rPr>
        <w:t>оставление в</w:t>
      </w:r>
      <w:r>
        <w:rPr>
          <w:spacing w:val="-9"/>
          <w:sz w:val="28"/>
        </w:rPr>
        <w:t xml:space="preserve"> </w:t>
      </w:r>
      <w:r>
        <w:rPr>
          <w:sz w:val="28"/>
        </w:rPr>
        <w:t>силе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решения о</w:t>
      </w:r>
      <w:r>
        <w:rPr>
          <w:spacing w:val="-10"/>
          <w:sz w:val="28"/>
        </w:rPr>
        <w:t xml:space="preserve"> </w:t>
      </w:r>
      <w:r>
        <w:rPr>
          <w:sz w:val="28"/>
        </w:rPr>
        <w:t>применении к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обучающимся дисциплинарного взысгания;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011"/>
        </w:tabs>
        <w:ind w:left="593" w:right="850" w:firstLine="3"/>
        <w:rPr>
          <w:sz w:val="28"/>
        </w:rPr>
      </w:pPr>
      <w:r>
        <w:rPr>
          <w:sz w:val="28"/>
        </w:rPr>
        <w:t>вынесение рекомендаций различным участникам образовательных отношений в целях урегулирования или профилактики повторного возникновения</w:t>
      </w:r>
      <w:r>
        <w:rPr>
          <w:spacing w:val="80"/>
          <w:sz w:val="28"/>
        </w:rPr>
        <w:t xml:space="preserve">  </w:t>
      </w:r>
      <w:r>
        <w:rPr>
          <w:sz w:val="28"/>
        </w:rPr>
        <w:t>ситуации,</w:t>
      </w:r>
      <w:r>
        <w:rPr>
          <w:spacing w:val="75"/>
          <w:sz w:val="28"/>
        </w:rPr>
        <w:t xml:space="preserve">  </w:t>
      </w:r>
      <w:r>
        <w:rPr>
          <w:sz w:val="28"/>
        </w:rPr>
        <w:t>ставщей</w:t>
      </w:r>
      <w:r>
        <w:rPr>
          <w:spacing w:val="72"/>
          <w:sz w:val="28"/>
        </w:rPr>
        <w:t xml:space="preserve">  </w:t>
      </w:r>
      <w:r>
        <w:rPr>
          <w:sz w:val="28"/>
        </w:rPr>
        <w:t>предметом</w:t>
      </w:r>
      <w:r>
        <w:rPr>
          <w:spacing w:val="71"/>
          <w:sz w:val="28"/>
        </w:rPr>
        <w:t xml:space="preserve">  </w:t>
      </w:r>
      <w:r>
        <w:rPr>
          <w:sz w:val="28"/>
        </w:rPr>
        <w:t>cпopa,</w:t>
      </w:r>
      <w:r>
        <w:rPr>
          <w:spacing w:val="76"/>
          <w:sz w:val="28"/>
        </w:rPr>
        <w:t xml:space="preserve">  </w:t>
      </w:r>
      <w:r>
        <w:rPr>
          <w:sz w:val="28"/>
        </w:rPr>
        <w:t>в</w:t>
      </w:r>
      <w:r>
        <w:rPr>
          <w:spacing w:val="67"/>
          <w:sz w:val="28"/>
        </w:rPr>
        <w:t xml:space="preserve">  </w:t>
      </w:r>
      <w:r>
        <w:rPr>
          <w:sz w:val="28"/>
        </w:rPr>
        <w:t>том</w:t>
      </w:r>
      <w:r>
        <w:rPr>
          <w:spacing w:val="63"/>
          <w:sz w:val="28"/>
        </w:rPr>
        <w:t xml:space="preserve">  </w:t>
      </w:r>
      <w:r>
        <w:rPr>
          <w:sz w:val="28"/>
        </w:rPr>
        <w:t>иисле о</w:t>
      </w:r>
      <w:r>
        <w:rPr>
          <w:spacing w:val="40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40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обучающимися,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их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родителями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(законными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представителями) 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(или)</w:t>
      </w:r>
      <w:r>
        <w:rPr>
          <w:spacing w:val="40"/>
          <w:sz w:val="28"/>
        </w:rPr>
        <w:t xml:space="preserve">  </w:t>
      </w:r>
      <w:r>
        <w:rPr>
          <w:sz w:val="28"/>
        </w:rPr>
        <w:t>обращения</w:t>
      </w:r>
      <w:r>
        <w:rPr>
          <w:spacing w:val="40"/>
          <w:sz w:val="28"/>
        </w:rPr>
        <w:t xml:space="preserve">  </w:t>
      </w:r>
      <w:r>
        <w:rPr>
          <w:sz w:val="28"/>
        </w:rPr>
        <w:t>в</w:t>
      </w:r>
      <w:r>
        <w:rPr>
          <w:spacing w:val="40"/>
          <w:sz w:val="28"/>
        </w:rPr>
        <w:t xml:space="preserve">  </w:t>
      </w:r>
      <w:r>
        <w:rPr>
          <w:sz w:val="28"/>
        </w:rPr>
        <w:t>органы</w:t>
      </w:r>
      <w:r>
        <w:rPr>
          <w:spacing w:val="40"/>
          <w:sz w:val="28"/>
        </w:rPr>
        <w:t xml:space="preserve">  </w:t>
      </w:r>
      <w:r>
        <w:rPr>
          <w:sz w:val="28"/>
        </w:rPr>
        <w:t>и</w:t>
      </w:r>
      <w:r>
        <w:rPr>
          <w:spacing w:val="38"/>
          <w:sz w:val="28"/>
        </w:rPr>
        <w:t xml:space="preserve">  </w:t>
      </w:r>
      <w:r>
        <w:rPr>
          <w:sz w:val="28"/>
        </w:rPr>
        <w:t>учреждения</w:t>
      </w:r>
      <w:r>
        <w:rPr>
          <w:spacing w:val="40"/>
          <w:sz w:val="28"/>
        </w:rPr>
        <w:t xml:space="preserve">  </w:t>
      </w:r>
      <w:r>
        <w:rPr>
          <w:sz w:val="28"/>
        </w:rPr>
        <w:t>системы</w:t>
      </w:r>
      <w:r>
        <w:rPr>
          <w:spacing w:val="40"/>
          <w:sz w:val="28"/>
        </w:rPr>
        <w:t xml:space="preserve">  </w:t>
      </w:r>
      <w:r>
        <w:rPr>
          <w:sz w:val="28"/>
        </w:rPr>
        <w:t>профипактики</w:t>
      </w:r>
    </w:p>
    <w:p w:rsidR="00D34598" w:rsidRDefault="004B5DC9" w:rsidP="00701F4F">
      <w:pPr>
        <w:pStyle w:val="a3"/>
        <w:spacing w:before="65"/>
        <w:ind w:left="593" w:firstLine="3"/>
      </w:pPr>
      <w:r>
        <w:t>безнадзорности</w:t>
      </w:r>
      <w:r>
        <w:rPr>
          <w:spacing w:val="1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rPr>
          <w:spacing w:val="-2"/>
        </w:rPr>
        <w:t>правонарушений.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998"/>
        </w:tabs>
        <w:spacing w:before="170"/>
        <w:ind w:left="593" w:firstLine="3"/>
        <w:rPr>
          <w:sz w:val="28"/>
        </w:rPr>
      </w:pPr>
      <w:r>
        <w:rPr>
          <w:noProof/>
          <w:sz w:val="28"/>
          <w:lang w:val="ru-RU" w:eastAsia="ru-RU"/>
        </w:rPr>
        <w:drawing>
          <wp:anchor distT="0" distB="0" distL="0" distR="0" simplePos="0" relativeHeight="251653120" behindDoc="0" locked="0" layoutInCell="1" allowOverlap="1">
            <wp:simplePos x="0" y="0"/>
            <wp:positionH relativeFrom="page">
              <wp:posOffset>7456931</wp:posOffset>
            </wp:positionH>
            <wp:positionV relativeFrom="paragraph">
              <wp:posOffset>232998</wp:posOffset>
            </wp:positionV>
            <wp:extent cx="4572" cy="114300"/>
            <wp:effectExtent l="0" t="0" r="0" b="0"/>
            <wp:wrapNone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8"/>
        </w:rPr>
        <w:t>Принципы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деятельности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Комиссии: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010"/>
        </w:tabs>
        <w:spacing w:before="175"/>
        <w:ind w:left="593" w:right="948" w:firstLine="3"/>
        <w:rPr>
          <w:sz w:val="28"/>
        </w:rPr>
      </w:pPr>
      <w:r>
        <w:rPr>
          <w:i/>
          <w:sz w:val="28"/>
        </w:rPr>
        <w:t xml:space="preserve">Принцип гуманизма — </w:t>
      </w:r>
      <w:r>
        <w:rPr>
          <w:sz w:val="28"/>
        </w:rPr>
        <w:t>человек является наивысшей ценностью, подразумевает уважение интересов всех</w:t>
      </w:r>
      <w:r>
        <w:rPr>
          <w:spacing w:val="-15"/>
          <w:sz w:val="28"/>
        </w:rPr>
        <w:t xml:space="preserve"> </w:t>
      </w:r>
      <w:r>
        <w:rPr>
          <w:sz w:val="28"/>
        </w:rPr>
        <w:t>участников спорной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ситуации.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46"/>
        </w:tabs>
        <w:ind w:left="593" w:right="921" w:firstLine="3"/>
        <w:rPr>
          <w:sz w:val="28"/>
        </w:rPr>
      </w:pPr>
      <w:r>
        <w:rPr>
          <w:i/>
          <w:sz w:val="28"/>
        </w:rPr>
        <w:t xml:space="preserve">Принцип объективности — </w:t>
      </w:r>
      <w:r>
        <w:rPr>
          <w:sz w:val="28"/>
        </w:rPr>
        <w:t>предполагает понимание определенной субъективности той информации, с которой приходится работать членам Комиссии,</w:t>
      </w:r>
      <w:r>
        <w:rPr>
          <w:spacing w:val="80"/>
          <w:sz w:val="28"/>
        </w:rPr>
        <w:t xml:space="preserve">  </w:t>
      </w:r>
      <w:r>
        <w:rPr>
          <w:sz w:val="28"/>
        </w:rPr>
        <w:t>умение</w:t>
      </w:r>
      <w:r>
        <w:rPr>
          <w:spacing w:val="80"/>
          <w:sz w:val="28"/>
        </w:rPr>
        <w:t xml:space="preserve">  </w:t>
      </w:r>
      <w:r>
        <w:rPr>
          <w:sz w:val="28"/>
        </w:rPr>
        <w:t>оценить</w:t>
      </w:r>
      <w:r>
        <w:rPr>
          <w:spacing w:val="80"/>
          <w:sz w:val="28"/>
        </w:rPr>
        <w:t xml:space="preserve">  </w:t>
      </w:r>
      <w:r>
        <w:rPr>
          <w:sz w:val="28"/>
        </w:rPr>
        <w:t>степень</w:t>
      </w:r>
      <w:r>
        <w:rPr>
          <w:spacing w:val="80"/>
          <w:sz w:val="28"/>
        </w:rPr>
        <w:t xml:space="preserve">  </w:t>
      </w:r>
      <w:r>
        <w:rPr>
          <w:sz w:val="28"/>
        </w:rPr>
        <w:t>этой</w:t>
      </w:r>
      <w:r>
        <w:rPr>
          <w:spacing w:val="78"/>
          <w:sz w:val="28"/>
        </w:rPr>
        <w:t xml:space="preserve">  </w:t>
      </w:r>
      <w:r>
        <w:rPr>
          <w:sz w:val="28"/>
        </w:rPr>
        <w:t>субъективности,</w:t>
      </w:r>
      <w:r>
        <w:rPr>
          <w:spacing w:val="71"/>
          <w:sz w:val="28"/>
        </w:rPr>
        <w:t xml:space="preserve">  </w:t>
      </w:r>
      <w:r>
        <w:rPr>
          <w:sz w:val="28"/>
        </w:rPr>
        <w:t>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при содействии в разрешении споров, минимизировать влияние личных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80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80"/>
          <w:sz w:val="28"/>
        </w:rPr>
        <w:t xml:space="preserve"> </w:t>
      </w:r>
      <w:r>
        <w:rPr>
          <w:sz w:val="28"/>
        </w:rPr>
        <w:t>установок,</w:t>
      </w:r>
      <w:r>
        <w:rPr>
          <w:spacing w:val="80"/>
          <w:sz w:val="28"/>
        </w:rPr>
        <w:t xml:space="preserve"> </w:t>
      </w:r>
      <w:r>
        <w:rPr>
          <w:sz w:val="28"/>
        </w:rPr>
        <w:t>др.</w:t>
      </w:r>
      <w:r>
        <w:rPr>
          <w:spacing w:val="40"/>
          <w:sz w:val="28"/>
        </w:rPr>
        <w:t xml:space="preserve"> </w:t>
      </w:r>
      <w:r>
        <w:rPr>
          <w:sz w:val="28"/>
        </w:rPr>
        <w:t>субъективных</w:t>
      </w:r>
      <w:r>
        <w:rPr>
          <w:spacing w:val="80"/>
          <w:sz w:val="28"/>
        </w:rPr>
        <w:t xml:space="preserve"> </w:t>
      </w:r>
      <w:r>
        <w:rPr>
          <w:sz w:val="28"/>
        </w:rPr>
        <w:t>факторов на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 и</w:t>
      </w:r>
      <w:r>
        <w:rPr>
          <w:spacing w:val="-11"/>
          <w:sz w:val="28"/>
        </w:rPr>
        <w:t xml:space="preserve"> </w:t>
      </w:r>
      <w:r>
        <w:rPr>
          <w:sz w:val="28"/>
        </w:rPr>
        <w:t>результаты исследования</w:t>
      </w:r>
      <w:r>
        <w:rPr>
          <w:spacing w:val="31"/>
          <w:sz w:val="28"/>
        </w:rPr>
        <w:t xml:space="preserve"> </w:t>
      </w:r>
      <w:r>
        <w:rPr>
          <w:sz w:val="28"/>
        </w:rPr>
        <w:t>конфликтов.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60"/>
        </w:tabs>
        <w:ind w:left="593" w:right="884" w:firstLine="3"/>
        <w:rPr>
          <w:sz w:val="28"/>
        </w:rPr>
      </w:pPr>
      <w:r>
        <w:rPr>
          <w:i/>
          <w:sz w:val="28"/>
        </w:rPr>
        <w:t xml:space="preserve">Принцип компетенпіности — </w:t>
      </w:r>
      <w:r>
        <w:rPr>
          <w:sz w:val="28"/>
        </w:rPr>
        <w:t>предполагает наличие определенных умений</w:t>
      </w:r>
      <w:r>
        <w:rPr>
          <w:spacing w:val="80"/>
          <w:sz w:val="28"/>
        </w:rPr>
        <w:t xml:space="preserve">  </w:t>
      </w:r>
      <w:r>
        <w:rPr>
          <w:sz w:val="28"/>
        </w:rPr>
        <w:t>и</w:t>
      </w:r>
      <w:r>
        <w:rPr>
          <w:spacing w:val="79"/>
          <w:sz w:val="28"/>
        </w:rPr>
        <w:t xml:space="preserve">  </w:t>
      </w:r>
      <w:r>
        <w:rPr>
          <w:sz w:val="28"/>
        </w:rPr>
        <w:t>навыков</w:t>
      </w:r>
      <w:r>
        <w:rPr>
          <w:spacing w:val="80"/>
          <w:sz w:val="28"/>
        </w:rPr>
        <w:t xml:space="preserve">  </w:t>
      </w:r>
      <w:r>
        <w:rPr>
          <w:sz w:val="28"/>
        </w:rPr>
        <w:t>решения</w:t>
      </w:r>
      <w:r>
        <w:rPr>
          <w:spacing w:val="80"/>
          <w:sz w:val="28"/>
        </w:rPr>
        <w:t xml:space="preserve">  </w:t>
      </w:r>
      <w:r>
        <w:rPr>
          <w:sz w:val="28"/>
        </w:rPr>
        <w:t>конфликтных</w:t>
      </w:r>
      <w:r>
        <w:rPr>
          <w:spacing w:val="80"/>
          <w:sz w:val="28"/>
        </w:rPr>
        <w:t xml:space="preserve">  </w:t>
      </w:r>
      <w:r>
        <w:rPr>
          <w:sz w:val="28"/>
        </w:rPr>
        <w:t>и</w:t>
      </w:r>
      <w:r>
        <w:rPr>
          <w:spacing w:val="80"/>
          <w:sz w:val="28"/>
        </w:rPr>
        <w:t xml:space="preserve">  </w:t>
      </w:r>
      <w:r>
        <w:rPr>
          <w:sz w:val="28"/>
        </w:rPr>
        <w:t>спорных</w:t>
      </w:r>
      <w:r>
        <w:rPr>
          <w:spacing w:val="80"/>
          <w:sz w:val="28"/>
        </w:rPr>
        <w:t xml:space="preserve">  </w:t>
      </w:r>
      <w:r>
        <w:rPr>
          <w:sz w:val="28"/>
        </w:rPr>
        <w:t>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 позитивное русло.. Она представляет собой уровень развития осведомленности</w:t>
      </w:r>
      <w:r>
        <w:rPr>
          <w:spacing w:val="-14"/>
          <w:sz w:val="28"/>
        </w:rPr>
        <w:t xml:space="preserve"> </w:t>
      </w:r>
      <w:r>
        <w:rPr>
          <w:sz w:val="28"/>
        </w:rPr>
        <w:t>о</w:t>
      </w:r>
      <w:r>
        <w:rPr>
          <w:spacing w:val="-16"/>
          <w:sz w:val="28"/>
        </w:rPr>
        <w:t xml:space="preserve"> </w:t>
      </w:r>
      <w:r>
        <w:rPr>
          <w:sz w:val="28"/>
        </w:rPr>
        <w:t>диапавоне</w:t>
      </w:r>
      <w:r>
        <w:rPr>
          <w:spacing w:val="-5"/>
          <w:sz w:val="28"/>
        </w:rPr>
        <w:t xml:space="preserve"> </w:t>
      </w:r>
      <w:r>
        <w:rPr>
          <w:sz w:val="28"/>
        </w:rPr>
        <w:t>возмо›кных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стратегий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конфликтующих сторон </w:t>
      </w:r>
      <w:r>
        <w:rPr>
          <w:sz w:val="27"/>
        </w:rPr>
        <w:t>и</w:t>
      </w:r>
      <w:r>
        <w:rPr>
          <w:spacing w:val="40"/>
          <w:sz w:val="27"/>
        </w:rPr>
        <w:t xml:space="preserve"> </w:t>
      </w:r>
      <w:r>
        <w:rPr>
          <w:sz w:val="27"/>
        </w:rPr>
        <w:t>умение</w:t>
      </w:r>
      <w:r>
        <w:rPr>
          <w:spacing w:val="40"/>
          <w:sz w:val="27"/>
        </w:rPr>
        <w:t xml:space="preserve"> </w:t>
      </w:r>
      <w:r>
        <w:rPr>
          <w:sz w:val="27"/>
        </w:rPr>
        <w:t>оказать</w:t>
      </w:r>
      <w:r>
        <w:rPr>
          <w:spacing w:val="40"/>
          <w:sz w:val="27"/>
        </w:rPr>
        <w:t xml:space="preserve"> </w:t>
      </w:r>
      <w:r>
        <w:rPr>
          <w:sz w:val="27"/>
        </w:rPr>
        <w:t>содействие</w:t>
      </w:r>
      <w:r>
        <w:rPr>
          <w:spacing w:val="40"/>
          <w:sz w:val="27"/>
        </w:rPr>
        <w:t xml:space="preserve"> </w:t>
      </w:r>
      <w:r>
        <w:rPr>
          <w:sz w:val="27"/>
        </w:rPr>
        <w:t>в</w:t>
      </w:r>
      <w:r>
        <w:rPr>
          <w:spacing w:val="36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40"/>
          <w:sz w:val="27"/>
        </w:rPr>
        <w:t xml:space="preserve"> </w:t>
      </w:r>
      <w:r>
        <w:rPr>
          <w:sz w:val="27"/>
        </w:rPr>
        <w:t>конструктивного</w:t>
      </w:r>
      <w:r>
        <w:rPr>
          <w:spacing w:val="40"/>
          <w:sz w:val="27"/>
        </w:rPr>
        <w:t xml:space="preserve"> </w:t>
      </w:r>
      <w:r>
        <w:rPr>
          <w:sz w:val="27"/>
        </w:rPr>
        <w:t>взаимодействия</w:t>
      </w:r>
      <w:r>
        <w:rPr>
          <w:spacing w:val="40"/>
          <w:sz w:val="27"/>
        </w:rPr>
        <w:t xml:space="preserve"> </w:t>
      </w:r>
      <w:r>
        <w:rPr>
          <w:sz w:val="28"/>
        </w:rPr>
        <w:t>в конкретной конфликтной ситуации.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111"/>
        </w:tabs>
        <w:ind w:left="593" w:right="888" w:firstLine="3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80"/>
          <w:w w:val="150"/>
          <w:sz w:val="28"/>
        </w:rPr>
        <w:t xml:space="preserve"> </w:t>
      </w:r>
      <w:r>
        <w:rPr>
          <w:i/>
          <w:sz w:val="28"/>
        </w:rPr>
        <w:t>справедливости</w:t>
      </w:r>
      <w:r>
        <w:rPr>
          <w:i/>
          <w:spacing w:val="80"/>
          <w:w w:val="150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80"/>
          <w:w w:val="150"/>
          <w:sz w:val="28"/>
        </w:rPr>
        <w:t xml:space="preserve"> </w:t>
      </w:r>
      <w:r>
        <w:rPr>
          <w:sz w:val="28"/>
        </w:rPr>
        <w:t>предлагаемые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мере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при разрешении споргlых и конфликтных ситуаций должны быть </w:t>
      </w:r>
      <w:r>
        <w:rPr>
          <w:sz w:val="27"/>
        </w:rPr>
        <w:t xml:space="preserve">справедливыми, то есть соответствовать характеру и степени общественноіі </w:t>
      </w:r>
      <w:r>
        <w:rPr>
          <w:sz w:val="28"/>
        </w:rPr>
        <w:t>опасности выявленного негативного факта, обстоятельствам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его совершения </w:t>
      </w:r>
      <w:r>
        <w:rPr>
          <w:sz w:val="27"/>
        </w:rPr>
        <w:t>и личности виновного.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12"/>
        </w:tabs>
        <w:ind w:left="593" w:firstLine="3"/>
        <w:rPr>
          <w:sz w:val="28"/>
        </w:rPr>
      </w:pPr>
      <w:r>
        <w:rPr>
          <w:sz w:val="28"/>
        </w:rPr>
        <w:t>Комиссия</w:t>
      </w:r>
      <w:r>
        <w:rPr>
          <w:spacing w:val="5"/>
          <w:sz w:val="28"/>
        </w:rPr>
        <w:t xml:space="preserve"> </w:t>
      </w:r>
      <w:r>
        <w:rPr>
          <w:sz w:val="28"/>
        </w:rPr>
        <w:t>имеет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право: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19"/>
        </w:tabs>
        <w:spacing w:before="159"/>
        <w:ind w:left="593" w:right="904" w:firstLine="3"/>
        <w:rPr>
          <w:sz w:val="28"/>
        </w:rPr>
      </w:pPr>
      <w:r>
        <w:rPr>
          <w:sz w:val="28"/>
        </w:rPr>
        <w:t>запрашивать у</w:t>
      </w:r>
      <w:r>
        <w:rPr>
          <w:spacing w:val="-9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отношений необходимые для</w:t>
      </w:r>
      <w:r>
        <w:rPr>
          <w:spacing w:val="-4"/>
          <w:sz w:val="28"/>
        </w:rPr>
        <w:t xml:space="preserve"> </w:t>
      </w:r>
      <w:r>
        <w:rPr>
          <w:sz w:val="28"/>
        </w:rPr>
        <w:t>ее деятельности документы, материалы и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информацию;</w:t>
      </w:r>
    </w:p>
    <w:p w:rsidR="00D34598" w:rsidRDefault="00D34598" w:rsidP="00701F4F">
      <w:pPr>
        <w:pStyle w:val="a4"/>
        <w:ind w:left="593" w:firstLine="3"/>
        <w:jc w:val="left"/>
        <w:rPr>
          <w:sz w:val="28"/>
        </w:rPr>
        <w:sectPr w:rsidR="00D34598" w:rsidSect="00701F4F">
          <w:pgSz w:w="11930" w:h="16840"/>
          <w:pgMar w:top="1080" w:right="141" w:bottom="280" w:left="993" w:header="720" w:footer="720" w:gutter="0"/>
          <w:cols w:space="720"/>
        </w:sectPr>
      </w:pP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067"/>
          <w:tab w:val="left" w:pos="2989"/>
          <w:tab w:val="left" w:pos="3878"/>
          <w:tab w:val="left" w:pos="5817"/>
          <w:tab w:val="left" w:pos="7898"/>
          <w:tab w:val="left" w:pos="10115"/>
        </w:tabs>
        <w:spacing w:before="77"/>
        <w:ind w:left="593" w:right="98" w:firstLine="3"/>
        <w:rPr>
          <w:sz w:val="27"/>
        </w:rPr>
      </w:pPr>
      <w:r>
        <w:rPr>
          <w:spacing w:val="-2"/>
          <w:sz w:val="27"/>
        </w:rPr>
        <w:lastRenderedPageBreak/>
        <w:t>устанавливать</w:t>
      </w:r>
      <w:r>
        <w:rPr>
          <w:sz w:val="27"/>
        </w:rPr>
        <w:tab/>
      </w:r>
      <w:r>
        <w:rPr>
          <w:spacing w:val="-2"/>
          <w:sz w:val="27"/>
        </w:rPr>
        <w:t>сроки</w:t>
      </w:r>
      <w:r>
        <w:rPr>
          <w:sz w:val="27"/>
        </w:rPr>
        <w:tab/>
      </w:r>
      <w:r>
        <w:rPr>
          <w:spacing w:val="-2"/>
          <w:w w:val="95"/>
          <w:sz w:val="27"/>
        </w:rPr>
        <w:t>представления</w:t>
      </w:r>
      <w:r>
        <w:rPr>
          <w:sz w:val="27"/>
        </w:rPr>
        <w:tab/>
      </w:r>
      <w:r>
        <w:rPr>
          <w:spacing w:val="-2"/>
          <w:sz w:val="27"/>
        </w:rPr>
        <w:t>запрашиваемых</w:t>
      </w:r>
      <w:r>
        <w:rPr>
          <w:sz w:val="27"/>
        </w:rPr>
        <w:tab/>
      </w:r>
      <w:r>
        <w:rPr>
          <w:spacing w:val="-2"/>
          <w:sz w:val="27"/>
        </w:rPr>
        <w:t>документов,</w:t>
      </w:r>
      <w:r>
        <w:rPr>
          <w:sz w:val="27"/>
        </w:rPr>
        <w:tab/>
      </w:r>
      <w:r>
        <w:rPr>
          <w:spacing w:val="-26"/>
          <w:w w:val="35"/>
          <w:sz w:val="27"/>
        </w:rPr>
        <w:t>!</w:t>
      </w:r>
      <w:r>
        <w:rPr>
          <w:spacing w:val="-26"/>
          <w:sz w:val="27"/>
        </w:rPr>
        <w:t xml:space="preserve"> </w:t>
      </w:r>
      <w:r>
        <w:rPr>
          <w:sz w:val="27"/>
        </w:rPr>
        <w:t>материалов</w:t>
      </w:r>
      <w:r>
        <w:rPr>
          <w:spacing w:val="40"/>
          <w:sz w:val="27"/>
        </w:rPr>
        <w:t xml:space="preserve"> </w:t>
      </w:r>
      <w:r>
        <w:rPr>
          <w:sz w:val="27"/>
        </w:rPr>
        <w:t>и информации;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90"/>
        </w:tabs>
        <w:ind w:left="593" w:right="901" w:firstLine="3"/>
        <w:rPr>
          <w:sz w:val="27"/>
        </w:rPr>
      </w:pPr>
      <w:r>
        <w:rPr>
          <w:sz w:val="27"/>
        </w:rPr>
        <w:t>проводить</w:t>
      </w:r>
      <w:r>
        <w:rPr>
          <w:spacing w:val="80"/>
          <w:sz w:val="27"/>
        </w:rPr>
        <w:t xml:space="preserve"> </w:t>
      </w:r>
      <w:r>
        <w:rPr>
          <w:sz w:val="27"/>
        </w:rPr>
        <w:t>необходимые</w:t>
      </w:r>
      <w:r>
        <w:rPr>
          <w:spacing w:val="80"/>
          <w:sz w:val="27"/>
        </w:rPr>
        <w:t xml:space="preserve"> </w:t>
      </w:r>
      <w:r>
        <w:rPr>
          <w:sz w:val="27"/>
        </w:rPr>
        <w:t>консультации</w:t>
      </w:r>
      <w:r>
        <w:rPr>
          <w:spacing w:val="80"/>
          <w:sz w:val="27"/>
        </w:rPr>
        <w:t xml:space="preserve"> </w:t>
      </w:r>
      <w:r>
        <w:rPr>
          <w:sz w:val="27"/>
        </w:rPr>
        <w:t>по</w:t>
      </w:r>
      <w:r>
        <w:rPr>
          <w:spacing w:val="40"/>
          <w:sz w:val="27"/>
        </w:rPr>
        <w:t xml:space="preserve"> </w:t>
      </w:r>
      <w:r>
        <w:rPr>
          <w:sz w:val="27"/>
        </w:rPr>
        <w:t>рассматриваемым</w:t>
      </w:r>
      <w:r>
        <w:rPr>
          <w:spacing w:val="40"/>
          <w:sz w:val="27"/>
        </w:rPr>
        <w:t xml:space="preserve"> </w:t>
      </w:r>
      <w:r>
        <w:rPr>
          <w:sz w:val="27"/>
        </w:rPr>
        <w:t>спорам</w:t>
      </w:r>
      <w:r>
        <w:rPr>
          <w:spacing w:val="40"/>
          <w:sz w:val="27"/>
        </w:rPr>
        <w:t xml:space="preserve"> </w:t>
      </w:r>
      <w:r>
        <w:rPr>
          <w:sz w:val="27"/>
        </w:rPr>
        <w:t>с участниками</w:t>
      </w:r>
      <w:r>
        <w:rPr>
          <w:spacing w:val="40"/>
          <w:sz w:val="27"/>
        </w:rPr>
        <w:t xml:space="preserve"> </w:t>
      </w:r>
      <w:r>
        <w:rPr>
          <w:sz w:val="27"/>
        </w:rPr>
        <w:t>образовательных отношений;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106"/>
          <w:tab w:val="left" w:pos="2752"/>
          <w:tab w:val="left" w:pos="4343"/>
          <w:tab w:val="left" w:pos="6603"/>
          <w:tab w:val="left" w:pos="8157"/>
          <w:tab w:val="left" w:pos="8798"/>
        </w:tabs>
        <w:ind w:left="593" w:right="882" w:firstLine="3"/>
        <w:rPr>
          <w:sz w:val="27"/>
        </w:rPr>
      </w:pPr>
      <w:r>
        <w:rPr>
          <w:spacing w:val="-2"/>
          <w:sz w:val="27"/>
        </w:rPr>
        <w:t>приглашать</w:t>
      </w:r>
      <w:r>
        <w:rPr>
          <w:sz w:val="27"/>
        </w:rPr>
        <w:tab/>
      </w:r>
      <w:r>
        <w:rPr>
          <w:spacing w:val="-2"/>
          <w:sz w:val="27"/>
        </w:rPr>
        <w:t>участников</w:t>
      </w:r>
      <w:r>
        <w:rPr>
          <w:sz w:val="27"/>
        </w:rPr>
        <w:tab/>
      </w:r>
      <w:r>
        <w:rPr>
          <w:spacing w:val="-2"/>
          <w:sz w:val="27"/>
        </w:rPr>
        <w:t>образовательных</w:t>
      </w:r>
      <w:r>
        <w:rPr>
          <w:sz w:val="27"/>
        </w:rPr>
        <w:tab/>
      </w:r>
      <w:r>
        <w:rPr>
          <w:spacing w:val="-2"/>
          <w:sz w:val="27"/>
        </w:rPr>
        <w:t>отношений</w:t>
      </w:r>
      <w:r>
        <w:rPr>
          <w:sz w:val="27"/>
        </w:rPr>
        <w:tab/>
      </w:r>
      <w:r>
        <w:rPr>
          <w:spacing w:val="-4"/>
          <w:sz w:val="27"/>
        </w:rPr>
        <w:t>для</w:t>
      </w:r>
      <w:r>
        <w:rPr>
          <w:sz w:val="27"/>
        </w:rPr>
        <w:tab/>
      </w:r>
      <w:r>
        <w:rPr>
          <w:spacing w:val="-4"/>
          <w:sz w:val="27"/>
        </w:rPr>
        <w:t xml:space="preserve">даии </w:t>
      </w:r>
      <w:r>
        <w:rPr>
          <w:spacing w:val="-2"/>
          <w:sz w:val="27"/>
        </w:rPr>
        <w:t>разъяснений.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55"/>
        </w:tabs>
        <w:ind w:left="593" w:firstLine="3"/>
        <w:rPr>
          <w:sz w:val="27"/>
        </w:rPr>
      </w:pPr>
      <w:r>
        <w:rPr>
          <w:sz w:val="27"/>
        </w:rPr>
        <w:t>Комиссия</w:t>
      </w:r>
      <w:r>
        <w:rPr>
          <w:spacing w:val="43"/>
          <w:sz w:val="27"/>
        </w:rPr>
        <w:t xml:space="preserve"> </w:t>
      </w:r>
      <w:r>
        <w:rPr>
          <w:spacing w:val="-2"/>
          <w:sz w:val="27"/>
        </w:rPr>
        <w:t>обязана: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42"/>
        </w:tabs>
        <w:spacing w:before="161"/>
        <w:ind w:left="593" w:right="876" w:firstLine="3"/>
        <w:rPr>
          <w:sz w:val="27"/>
        </w:rPr>
      </w:pPr>
      <w:r>
        <w:rPr>
          <w:sz w:val="27"/>
        </w:rPr>
        <w:t>объективно, полно и всесторонне</w:t>
      </w:r>
      <w:r>
        <w:rPr>
          <w:spacing w:val="40"/>
          <w:sz w:val="27"/>
        </w:rPr>
        <w:t xml:space="preserve"> </w:t>
      </w:r>
      <w:r>
        <w:rPr>
          <w:sz w:val="27"/>
        </w:rPr>
        <w:t>рассматривать обращение участника образовательных отношений;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64"/>
        </w:tabs>
        <w:spacing w:before="2"/>
        <w:ind w:left="593" w:right="849" w:firstLine="3"/>
        <w:rPr>
          <w:sz w:val="27"/>
        </w:rPr>
      </w:pPr>
      <w:r>
        <w:rPr>
          <w:sz w:val="27"/>
        </w:rPr>
        <w:t>обеспечивать</w:t>
      </w:r>
      <w:r>
        <w:rPr>
          <w:spacing w:val="40"/>
          <w:sz w:val="27"/>
        </w:rPr>
        <w:t xml:space="preserve"> </w:t>
      </w:r>
      <w:r>
        <w:rPr>
          <w:sz w:val="27"/>
        </w:rPr>
        <w:t>соблюдение</w:t>
      </w:r>
      <w:r>
        <w:rPr>
          <w:spacing w:val="40"/>
          <w:sz w:val="27"/>
        </w:rPr>
        <w:t xml:space="preserve"> </w:t>
      </w:r>
      <w:r>
        <w:rPr>
          <w:sz w:val="27"/>
        </w:rPr>
        <w:t>прав и свобод участников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образовательных </w:t>
      </w:r>
      <w:r>
        <w:rPr>
          <w:spacing w:val="-2"/>
          <w:sz w:val="27"/>
        </w:rPr>
        <w:t>отношений;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678"/>
          <w:tab w:val="left" w:pos="1117"/>
          <w:tab w:val="left" w:pos="2668"/>
          <w:tab w:val="left" w:pos="3018"/>
          <w:tab w:val="left" w:pos="5209"/>
          <w:tab w:val="left" w:pos="6873"/>
          <w:tab w:val="left" w:pos="7856"/>
        </w:tabs>
        <w:spacing w:before="17"/>
        <w:ind w:left="593" w:right="867" w:firstLine="3"/>
        <w:rPr>
          <w:sz w:val="27"/>
        </w:rPr>
      </w:pPr>
      <w:r>
        <w:rPr>
          <w:spacing w:val="-2"/>
          <w:sz w:val="27"/>
        </w:rPr>
        <w:t>стремиться</w:t>
      </w:r>
      <w:r>
        <w:rPr>
          <w:sz w:val="27"/>
        </w:rPr>
        <w:tab/>
      </w:r>
      <w:r>
        <w:rPr>
          <w:spacing w:val="-10"/>
          <w:sz w:val="27"/>
        </w:rPr>
        <w:t>к</w:t>
      </w:r>
      <w:r>
        <w:rPr>
          <w:sz w:val="27"/>
        </w:rPr>
        <w:tab/>
      </w:r>
      <w:r>
        <w:rPr>
          <w:spacing w:val="-2"/>
          <w:sz w:val="27"/>
        </w:rPr>
        <w:t>урегулированию</w:t>
      </w:r>
      <w:r>
        <w:rPr>
          <w:sz w:val="27"/>
        </w:rPr>
        <w:tab/>
      </w:r>
      <w:r>
        <w:rPr>
          <w:spacing w:val="-2"/>
          <w:sz w:val="27"/>
        </w:rPr>
        <w:t>разногласий</w:t>
      </w:r>
      <w:r>
        <w:rPr>
          <w:sz w:val="27"/>
        </w:rPr>
        <w:tab/>
      </w:r>
      <w:r>
        <w:rPr>
          <w:spacing w:val="-2"/>
          <w:sz w:val="27"/>
        </w:rPr>
        <w:t>между</w:t>
      </w:r>
      <w:r>
        <w:rPr>
          <w:sz w:val="27"/>
        </w:rPr>
        <w:tab/>
      </w:r>
      <w:r>
        <w:rPr>
          <w:spacing w:val="-2"/>
          <w:sz w:val="27"/>
        </w:rPr>
        <w:t xml:space="preserve">участниками </w:t>
      </w:r>
      <w:r>
        <w:rPr>
          <w:sz w:val="27"/>
        </w:rPr>
        <w:t>образовательных отношений;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103"/>
        </w:tabs>
        <w:spacing w:before="10"/>
        <w:ind w:left="593" w:right="871" w:firstLine="3"/>
        <w:rPr>
          <w:sz w:val="27"/>
        </w:rPr>
      </w:pPr>
      <w:r>
        <w:rPr>
          <w:sz w:val="27"/>
        </w:rPr>
        <w:t>в случае наличия уважительной причины пропуска заседания заявителем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или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тем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лицом,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действия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которого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подлежат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обжалованию, по их просьбе переносить заседание на другой срок;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053"/>
        </w:tabs>
        <w:spacing w:before="10"/>
        <w:ind w:left="593" w:right="843" w:firstLine="3"/>
        <w:rPr>
          <w:sz w:val="27"/>
        </w:rPr>
      </w:pPr>
      <w:r>
        <w:rPr>
          <w:sz w:val="27"/>
        </w:rPr>
        <w:t>рассматривать обращение в сроки, предусмотренные пунктом 37 настоящего Положения;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234"/>
        </w:tabs>
        <w:spacing w:before="15"/>
        <w:ind w:left="593" w:right="820" w:firstLine="3"/>
        <w:rPr>
          <w:sz w:val="27"/>
        </w:rPr>
      </w:pPr>
      <w:r>
        <w:rPr>
          <w:sz w:val="27"/>
        </w:rPr>
        <w:t>принимать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решение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в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соответствии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с</w:t>
      </w:r>
      <w:r>
        <w:rPr>
          <w:spacing w:val="80"/>
          <w:w w:val="150"/>
          <w:sz w:val="27"/>
        </w:rPr>
        <w:t xml:space="preserve">  </w:t>
      </w:r>
      <w:r>
        <w:rPr>
          <w:sz w:val="27"/>
        </w:rPr>
        <w:t>законодательством об образовании, локальными нормативными актами организации, осуществляющей образовательную деятельность;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50"/>
        </w:tabs>
        <w:ind w:left="593" w:firstLine="3"/>
        <w:rPr>
          <w:sz w:val="27"/>
        </w:rPr>
      </w:pPr>
      <w:r>
        <w:rPr>
          <w:sz w:val="27"/>
        </w:rPr>
        <w:t>способствовать</w:t>
      </w:r>
      <w:r>
        <w:rPr>
          <w:spacing w:val="30"/>
          <w:sz w:val="27"/>
        </w:rPr>
        <w:t xml:space="preserve"> </w:t>
      </w:r>
      <w:r>
        <w:rPr>
          <w:sz w:val="27"/>
        </w:rPr>
        <w:t>развитию</w:t>
      </w:r>
      <w:r>
        <w:rPr>
          <w:spacing w:val="64"/>
          <w:sz w:val="27"/>
        </w:rPr>
        <w:t xml:space="preserve"> </w:t>
      </w:r>
      <w:r>
        <w:rPr>
          <w:sz w:val="27"/>
        </w:rPr>
        <w:t>бесконфликтного</w:t>
      </w:r>
      <w:r>
        <w:rPr>
          <w:spacing w:val="29"/>
          <w:sz w:val="27"/>
        </w:rPr>
        <w:t xml:space="preserve"> </w:t>
      </w:r>
      <w:r>
        <w:rPr>
          <w:sz w:val="27"/>
        </w:rPr>
        <w:t>взаимодействия</w:t>
      </w:r>
      <w:r>
        <w:rPr>
          <w:spacing w:val="30"/>
          <w:sz w:val="27"/>
        </w:rPr>
        <w:t xml:space="preserve"> </w:t>
      </w:r>
      <w:r>
        <w:rPr>
          <w:sz w:val="27"/>
        </w:rPr>
        <w:t>в</w:t>
      </w:r>
      <w:r>
        <w:rPr>
          <w:spacing w:val="29"/>
          <w:sz w:val="27"/>
        </w:rPr>
        <w:t xml:space="preserve"> </w:t>
      </w:r>
      <w:r>
        <w:rPr>
          <w:spacing w:val="-2"/>
          <w:sz w:val="27"/>
        </w:rPr>
        <w:t>школе;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043"/>
        </w:tabs>
        <w:spacing w:before="187"/>
        <w:ind w:left="593" w:right="817" w:firstLine="3"/>
        <w:rPr>
          <w:sz w:val="27"/>
        </w:rPr>
      </w:pPr>
      <w:r>
        <w:rPr>
          <w:sz w:val="27"/>
        </w:rPr>
        <w:t>содействовать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социальной</w:t>
      </w:r>
      <w:r>
        <w:rPr>
          <w:spacing w:val="80"/>
          <w:sz w:val="27"/>
        </w:rPr>
        <w:t xml:space="preserve"> </w:t>
      </w:r>
      <w:r>
        <w:rPr>
          <w:sz w:val="27"/>
        </w:rPr>
        <w:t>реабилигации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участников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конфликтных</w:t>
      </w:r>
      <w:r>
        <w:rPr>
          <w:spacing w:val="40"/>
          <w:sz w:val="27"/>
        </w:rPr>
        <w:t xml:space="preserve"> </w:t>
      </w:r>
      <w:r>
        <w:rPr>
          <w:sz w:val="27"/>
        </w:rPr>
        <w:t>и</w:t>
      </w:r>
      <w:r>
        <w:rPr>
          <w:spacing w:val="40"/>
          <w:sz w:val="27"/>
        </w:rPr>
        <w:t xml:space="preserve"> </w:t>
      </w:r>
      <w:r>
        <w:rPr>
          <w:sz w:val="27"/>
        </w:rPr>
        <w:t>противоправных</w:t>
      </w:r>
      <w:r>
        <w:rPr>
          <w:spacing w:val="40"/>
          <w:sz w:val="27"/>
        </w:rPr>
        <w:t xml:space="preserve"> </w:t>
      </w:r>
      <w:r>
        <w:rPr>
          <w:sz w:val="27"/>
        </w:rPr>
        <w:t>ситуаций</w:t>
      </w:r>
      <w:r>
        <w:rPr>
          <w:spacing w:val="40"/>
          <w:sz w:val="27"/>
        </w:rPr>
        <w:t xml:space="preserve"> </w:t>
      </w:r>
      <w:r>
        <w:rPr>
          <w:sz w:val="27"/>
        </w:rPr>
        <w:t>с</w:t>
      </w:r>
      <w:r>
        <w:rPr>
          <w:spacing w:val="40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40"/>
          <w:sz w:val="27"/>
        </w:rPr>
        <w:t xml:space="preserve"> </w:t>
      </w:r>
      <w:r>
        <w:rPr>
          <w:sz w:val="27"/>
        </w:rPr>
        <w:t>восстановительных технологий, профилагтике конфликтных ситуаций в школе в сфере образовательных отношений.</w:t>
      </w:r>
    </w:p>
    <w:p w:rsidR="00D34598" w:rsidRDefault="00D34598" w:rsidP="00701F4F">
      <w:pPr>
        <w:pStyle w:val="a3"/>
        <w:spacing w:before="178"/>
        <w:ind w:left="593" w:firstLine="3"/>
      </w:pPr>
    </w:p>
    <w:p w:rsidR="00D34598" w:rsidRDefault="004B5DC9" w:rsidP="00701F4F">
      <w:pPr>
        <w:pStyle w:val="a3"/>
        <w:ind w:left="593" w:firstLine="3"/>
      </w:pPr>
      <w:r>
        <w:t>IV.</w:t>
      </w:r>
      <w:r>
        <w:rPr>
          <w:spacing w:val="17"/>
        </w:rPr>
        <w:t xml:space="preserve"> </w:t>
      </w:r>
      <w:r>
        <w:t>Регламент</w:t>
      </w:r>
      <w:r>
        <w:rPr>
          <w:spacing w:val="33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rPr>
          <w:spacing w:val="-2"/>
        </w:rPr>
        <w:t>Комиссии</w:t>
      </w:r>
    </w:p>
    <w:p w:rsidR="00D34598" w:rsidRDefault="00D34598" w:rsidP="00701F4F">
      <w:pPr>
        <w:pStyle w:val="a3"/>
        <w:ind w:left="593" w:firstLine="3"/>
      </w:pPr>
    </w:p>
    <w:p w:rsidR="00D34598" w:rsidRDefault="00D34598" w:rsidP="00701F4F">
      <w:pPr>
        <w:pStyle w:val="a3"/>
        <w:spacing w:before="33"/>
        <w:ind w:left="593" w:firstLine="3"/>
      </w:pP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57"/>
        </w:tabs>
        <w:ind w:left="593" w:firstLine="3"/>
        <w:rPr>
          <w:sz w:val="27"/>
        </w:rPr>
      </w:pPr>
      <w:r>
        <w:rPr>
          <w:sz w:val="27"/>
        </w:rPr>
        <w:t>Комиссия</w:t>
      </w:r>
      <w:r>
        <w:rPr>
          <w:spacing w:val="28"/>
          <w:sz w:val="27"/>
        </w:rPr>
        <w:t xml:space="preserve">  </w:t>
      </w:r>
      <w:r>
        <w:rPr>
          <w:sz w:val="27"/>
        </w:rPr>
        <w:t>самостоятельно</w:t>
      </w:r>
      <w:r>
        <w:rPr>
          <w:spacing w:val="69"/>
          <w:w w:val="150"/>
          <w:sz w:val="27"/>
        </w:rPr>
        <w:t xml:space="preserve"> </w:t>
      </w:r>
      <w:r>
        <w:rPr>
          <w:sz w:val="27"/>
        </w:rPr>
        <w:t>определяег</w:t>
      </w:r>
      <w:r>
        <w:rPr>
          <w:spacing w:val="29"/>
          <w:sz w:val="27"/>
        </w:rPr>
        <w:t xml:space="preserve">  </w:t>
      </w:r>
      <w:r>
        <w:rPr>
          <w:sz w:val="27"/>
        </w:rPr>
        <w:t>порядок</w:t>
      </w:r>
      <w:r>
        <w:rPr>
          <w:spacing w:val="28"/>
          <w:sz w:val="27"/>
        </w:rPr>
        <w:t xml:space="preserve">  </w:t>
      </w:r>
      <w:r>
        <w:rPr>
          <w:sz w:val="27"/>
        </w:rPr>
        <w:t>организации</w:t>
      </w:r>
      <w:r>
        <w:rPr>
          <w:spacing w:val="33"/>
          <w:sz w:val="27"/>
        </w:rPr>
        <w:t xml:space="preserve">  </w:t>
      </w:r>
      <w:r>
        <w:rPr>
          <w:spacing w:val="-2"/>
          <w:sz w:val="27"/>
        </w:rPr>
        <w:t>своей</w:t>
      </w:r>
    </w:p>
    <w:p w:rsidR="00D34598" w:rsidRDefault="004B5DC9" w:rsidP="00701F4F">
      <w:pPr>
        <w:pStyle w:val="a3"/>
        <w:spacing w:before="68"/>
        <w:ind w:left="593" w:firstLine="3"/>
      </w:pPr>
      <w:r>
        <w:t>работы.</w:t>
      </w:r>
      <w:r>
        <w:rPr>
          <w:spacing w:val="36"/>
        </w:rPr>
        <w:t xml:space="preserve">  </w:t>
      </w:r>
      <w:r>
        <w:t>Основной</w:t>
      </w:r>
      <w:r>
        <w:rPr>
          <w:spacing w:val="41"/>
        </w:rPr>
        <w:t xml:space="preserve">  </w:t>
      </w:r>
      <w:r>
        <w:t>формой</w:t>
      </w:r>
      <w:r>
        <w:rPr>
          <w:spacing w:val="38"/>
        </w:rPr>
        <w:t xml:space="preserve">  </w:t>
      </w:r>
      <w:r>
        <w:t>деятельности</w:t>
      </w:r>
      <w:r>
        <w:rPr>
          <w:spacing w:val="40"/>
        </w:rPr>
        <w:t xml:space="preserve">  </w:t>
      </w:r>
      <w:r>
        <w:t>Комиссии</w:t>
      </w:r>
      <w:r>
        <w:rPr>
          <w:spacing w:val="36"/>
        </w:rPr>
        <w:t xml:space="preserve">  </w:t>
      </w:r>
      <w:r>
        <w:t>являются</w:t>
      </w:r>
      <w:r>
        <w:rPr>
          <w:spacing w:val="40"/>
        </w:rPr>
        <w:t xml:space="preserve">  </w:t>
      </w:r>
      <w:r>
        <w:rPr>
          <w:spacing w:val="-2"/>
        </w:rPr>
        <w:t>заседания,</w:t>
      </w:r>
    </w:p>
    <w:p w:rsidR="00D34598" w:rsidRDefault="004B5DC9" w:rsidP="00701F4F">
      <w:pPr>
        <w:spacing w:before="162"/>
        <w:ind w:left="593" w:firstLine="3"/>
        <w:rPr>
          <w:sz w:val="28"/>
        </w:rPr>
      </w:pPr>
      <w:r>
        <w:rPr>
          <w:sz w:val="28"/>
        </w:rPr>
        <w:t>которые</w:t>
      </w:r>
      <w:r>
        <w:rPr>
          <w:spacing w:val="-15"/>
          <w:sz w:val="28"/>
        </w:rPr>
        <w:t xml:space="preserve"> </w:t>
      </w:r>
      <w:r>
        <w:rPr>
          <w:sz w:val="28"/>
        </w:rPr>
        <w:t>проводятся по</w:t>
      </w:r>
      <w:r>
        <w:rPr>
          <w:spacing w:val="-17"/>
          <w:sz w:val="28"/>
        </w:rPr>
        <w:t xml:space="preserve"> </w:t>
      </w:r>
      <w:r>
        <w:rPr>
          <w:sz w:val="28"/>
        </w:rPr>
        <w:t>мере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необходимости.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212"/>
        </w:tabs>
        <w:spacing w:before="161"/>
        <w:ind w:left="593" w:right="925" w:firstLine="3"/>
        <w:rPr>
          <w:sz w:val="28"/>
        </w:rPr>
      </w:pPr>
      <w:r>
        <w:rPr>
          <w:sz w:val="28"/>
        </w:rPr>
        <w:t xml:space="preserve">Заседания Комиссии проводится на основании письменного </w:t>
      </w:r>
      <w:r>
        <w:rPr>
          <w:sz w:val="27"/>
        </w:rPr>
        <w:t>заявления участника образоватеяьных отношений, поступившего непосредственно</w:t>
      </w:r>
      <w:r>
        <w:rPr>
          <w:spacing w:val="40"/>
          <w:sz w:val="27"/>
        </w:rPr>
        <w:t xml:space="preserve">  </w:t>
      </w:r>
      <w:r>
        <w:rPr>
          <w:sz w:val="27"/>
        </w:rPr>
        <w:t>в</w:t>
      </w:r>
      <w:r>
        <w:rPr>
          <w:spacing w:val="39"/>
          <w:sz w:val="27"/>
        </w:rPr>
        <w:t xml:space="preserve">  </w:t>
      </w:r>
      <w:r>
        <w:rPr>
          <w:sz w:val="27"/>
        </w:rPr>
        <w:t>Комиссию</w:t>
      </w:r>
      <w:r>
        <w:rPr>
          <w:spacing w:val="40"/>
          <w:sz w:val="27"/>
        </w:rPr>
        <w:t xml:space="preserve">  </w:t>
      </w:r>
      <w:r>
        <w:rPr>
          <w:sz w:val="27"/>
        </w:rPr>
        <w:t>или</w:t>
      </w:r>
      <w:r>
        <w:rPr>
          <w:spacing w:val="39"/>
          <w:sz w:val="27"/>
        </w:rPr>
        <w:t xml:space="preserve">  </w:t>
      </w:r>
      <w:r>
        <w:rPr>
          <w:sz w:val="27"/>
        </w:rPr>
        <w:t>в</w:t>
      </w:r>
      <w:r>
        <w:rPr>
          <w:spacing w:val="40"/>
          <w:sz w:val="27"/>
        </w:rPr>
        <w:t xml:space="preserve">  </w:t>
      </w:r>
      <w:r>
        <w:rPr>
          <w:sz w:val="27"/>
        </w:rPr>
        <w:t>адрес</w:t>
      </w:r>
      <w:r>
        <w:rPr>
          <w:spacing w:val="40"/>
          <w:sz w:val="27"/>
        </w:rPr>
        <w:t xml:space="preserve">  </w:t>
      </w:r>
      <w:r>
        <w:rPr>
          <w:sz w:val="27"/>
        </w:rPr>
        <w:t>руководителя</w:t>
      </w:r>
      <w:r>
        <w:rPr>
          <w:spacing w:val="60"/>
          <w:sz w:val="27"/>
        </w:rPr>
        <w:t xml:space="preserve">  </w:t>
      </w:r>
      <w:r>
        <w:rPr>
          <w:sz w:val="27"/>
        </w:rPr>
        <w:t>организации, с</w:t>
      </w:r>
      <w:r>
        <w:rPr>
          <w:spacing w:val="-1"/>
          <w:sz w:val="27"/>
        </w:rPr>
        <w:t xml:space="preserve"> </w:t>
      </w:r>
      <w:r>
        <w:rPr>
          <w:sz w:val="27"/>
        </w:rPr>
        <w:t xml:space="preserve">указанием признаков нарушений прав на образование и лица, допустившего </w:t>
      </w:r>
      <w:r>
        <w:rPr>
          <w:spacing w:val="-2"/>
          <w:sz w:val="30"/>
        </w:rPr>
        <w:t>указанные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нарушения.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20"/>
        </w:tabs>
        <w:ind w:left="593" w:firstLine="3"/>
        <w:rPr>
          <w:sz w:val="28"/>
        </w:rPr>
      </w:pP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заявлении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указываются: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1114"/>
        </w:tabs>
        <w:spacing w:before="177"/>
        <w:ind w:left="593" w:right="905" w:firstLine="3"/>
        <w:rPr>
          <w:sz w:val="27"/>
        </w:rPr>
      </w:pPr>
      <w:r>
        <w:rPr>
          <w:sz w:val="27"/>
        </w:rPr>
        <w:t xml:space="preserve">фамилия, имя, отчество (при наличии) заявителя, а также </w:t>
      </w:r>
      <w:r>
        <w:rPr>
          <w:sz w:val="28"/>
        </w:rPr>
        <w:t>несовершеннолетнего</w:t>
      </w:r>
      <w:r>
        <w:rPr>
          <w:spacing w:val="-18"/>
          <w:sz w:val="28"/>
        </w:rPr>
        <w:t xml:space="preserve"> </w:t>
      </w:r>
      <w:r>
        <w:rPr>
          <w:sz w:val="28"/>
        </w:rPr>
        <w:t>обучцющегося, если</w:t>
      </w:r>
      <w:r>
        <w:rPr>
          <w:spacing w:val="-14"/>
          <w:sz w:val="28"/>
        </w:rPr>
        <w:t xml:space="preserve"> </w:t>
      </w:r>
      <w:r>
        <w:rPr>
          <w:sz w:val="28"/>
        </w:rPr>
        <w:t>заявителем является</w:t>
      </w:r>
      <w:r>
        <w:rPr>
          <w:spacing w:val="-6"/>
          <w:sz w:val="28"/>
        </w:rPr>
        <w:t xml:space="preserve"> </w:t>
      </w:r>
      <w:r>
        <w:rPr>
          <w:sz w:val="28"/>
        </w:rPr>
        <w:t>его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родитель </w:t>
      </w:r>
      <w:r>
        <w:rPr>
          <w:sz w:val="29"/>
        </w:rPr>
        <w:t>(законный представитель);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49"/>
        </w:tabs>
        <w:ind w:left="593" w:right="878" w:firstLine="3"/>
        <w:rPr>
          <w:sz w:val="28"/>
        </w:rPr>
      </w:pPr>
      <w:r>
        <w:rPr>
          <w:sz w:val="28"/>
        </w:rPr>
        <w:t xml:space="preserve">оспариваемые действия или бездействие участника образовательных </w:t>
      </w:r>
      <w:r>
        <w:rPr>
          <w:sz w:val="27"/>
        </w:rPr>
        <w:t>отношений, а в случае обжалования решения о применении к обучающемуся дисциплинарного</w:t>
      </w:r>
      <w:r>
        <w:rPr>
          <w:spacing w:val="40"/>
          <w:sz w:val="27"/>
        </w:rPr>
        <w:t xml:space="preserve"> </w:t>
      </w:r>
      <w:r>
        <w:rPr>
          <w:sz w:val="27"/>
        </w:rPr>
        <w:t>взыскания</w:t>
      </w:r>
      <w:r>
        <w:rPr>
          <w:spacing w:val="40"/>
          <w:sz w:val="27"/>
        </w:rPr>
        <w:t xml:space="preserve"> </w:t>
      </w:r>
      <w:r>
        <w:rPr>
          <w:sz w:val="27"/>
        </w:rPr>
        <w:t>-</w:t>
      </w:r>
      <w:r>
        <w:rPr>
          <w:spacing w:val="40"/>
          <w:sz w:val="27"/>
        </w:rPr>
        <w:t xml:space="preserve"> </w:t>
      </w:r>
      <w:r>
        <w:rPr>
          <w:sz w:val="27"/>
        </w:rPr>
        <w:t>оспариваемые</w:t>
      </w:r>
      <w:r>
        <w:rPr>
          <w:spacing w:val="40"/>
          <w:sz w:val="27"/>
        </w:rPr>
        <w:t xml:space="preserve"> </w:t>
      </w:r>
      <w:r>
        <w:rPr>
          <w:sz w:val="27"/>
        </w:rPr>
        <w:t>действия</w:t>
      </w:r>
      <w:r>
        <w:rPr>
          <w:spacing w:val="40"/>
          <w:sz w:val="27"/>
        </w:rPr>
        <w:t xml:space="preserve"> </w:t>
      </w:r>
      <w:r>
        <w:rPr>
          <w:sz w:val="27"/>
        </w:rPr>
        <w:t>или</w:t>
      </w:r>
      <w:r>
        <w:rPr>
          <w:spacing w:val="40"/>
          <w:sz w:val="27"/>
        </w:rPr>
        <w:t xml:space="preserve"> </w:t>
      </w:r>
      <w:r>
        <w:rPr>
          <w:sz w:val="27"/>
        </w:rPr>
        <w:t>бездействие</w:t>
      </w:r>
      <w:r>
        <w:rPr>
          <w:spacing w:val="80"/>
          <w:sz w:val="27"/>
        </w:rPr>
        <w:t xml:space="preserve"> </w:t>
      </w:r>
      <w:r>
        <w:rPr>
          <w:sz w:val="27"/>
        </w:rPr>
        <w:lastRenderedPageBreak/>
        <w:t>совете обучающихся</w:t>
      </w:r>
      <w:r>
        <w:rPr>
          <w:spacing w:val="40"/>
          <w:sz w:val="27"/>
        </w:rPr>
        <w:t xml:space="preserve"> </w:t>
      </w:r>
      <w:r>
        <w:rPr>
          <w:sz w:val="27"/>
        </w:rPr>
        <w:t>и (или) совета родителей;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83"/>
        </w:tabs>
        <w:spacing w:before="2"/>
        <w:ind w:left="593" w:right="865" w:firstLine="3"/>
        <w:rPr>
          <w:sz w:val="28"/>
        </w:rPr>
      </w:pPr>
      <w:r>
        <w:rPr>
          <w:sz w:val="28"/>
        </w:rPr>
        <w:t xml:space="preserve">фамилия, имя, отяество (при наличии) участника образовательных </w:t>
      </w:r>
      <w:r>
        <w:rPr>
          <w:sz w:val="27"/>
        </w:rPr>
        <w:t xml:space="preserve">отношений, действия или бездействие которого оспаривается, а в случае обжалования решения о применении к обучающемуся дисципяинарного взысгания - указание на приказ руководителя организации, который </w:t>
      </w:r>
      <w:r>
        <w:rPr>
          <w:spacing w:val="-2"/>
          <w:sz w:val="27"/>
        </w:rPr>
        <w:t>обжалуется;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71"/>
        </w:tabs>
        <w:ind w:left="593" w:right="866" w:firstLine="3"/>
        <w:rPr>
          <w:sz w:val="27"/>
        </w:rPr>
      </w:pPr>
      <w:r>
        <w:rPr>
          <w:sz w:val="27"/>
        </w:rPr>
        <w:t>основания,</w:t>
      </w:r>
      <w:r>
        <w:rPr>
          <w:spacing w:val="80"/>
          <w:sz w:val="27"/>
        </w:rPr>
        <w:t xml:space="preserve"> </w:t>
      </w:r>
      <w:r>
        <w:rPr>
          <w:sz w:val="27"/>
        </w:rPr>
        <w:t>по</w:t>
      </w:r>
      <w:r>
        <w:rPr>
          <w:spacing w:val="40"/>
          <w:sz w:val="27"/>
        </w:rPr>
        <w:t xml:space="preserve"> </w:t>
      </w:r>
      <w:r>
        <w:rPr>
          <w:sz w:val="27"/>
        </w:rPr>
        <w:t>которым</w:t>
      </w:r>
      <w:r>
        <w:rPr>
          <w:spacing w:val="40"/>
          <w:sz w:val="27"/>
        </w:rPr>
        <w:t xml:space="preserve"> </w:t>
      </w:r>
      <w:r>
        <w:rPr>
          <w:sz w:val="27"/>
        </w:rPr>
        <w:t>заявитель</w:t>
      </w:r>
      <w:r>
        <w:rPr>
          <w:spacing w:val="40"/>
          <w:sz w:val="27"/>
        </w:rPr>
        <w:t xml:space="preserve"> </w:t>
      </w:r>
      <w:r>
        <w:rPr>
          <w:sz w:val="27"/>
        </w:rPr>
        <w:t>считает,</w:t>
      </w:r>
      <w:r>
        <w:rPr>
          <w:spacing w:val="40"/>
          <w:sz w:val="27"/>
        </w:rPr>
        <w:t xml:space="preserve"> </w:t>
      </w:r>
      <w:r>
        <w:rPr>
          <w:sz w:val="27"/>
        </w:rPr>
        <w:t>что</w:t>
      </w:r>
      <w:r>
        <w:rPr>
          <w:spacing w:val="40"/>
          <w:sz w:val="27"/>
        </w:rPr>
        <w:t xml:space="preserve"> </w:t>
      </w:r>
      <w:r>
        <w:rPr>
          <w:sz w:val="27"/>
        </w:rPr>
        <w:t>реализация</w:t>
      </w:r>
      <w:r>
        <w:rPr>
          <w:spacing w:val="40"/>
          <w:sz w:val="27"/>
        </w:rPr>
        <w:t xml:space="preserve"> </w:t>
      </w:r>
      <w:r>
        <w:rPr>
          <w:sz w:val="27"/>
        </w:rPr>
        <w:t>его</w:t>
      </w:r>
      <w:r>
        <w:rPr>
          <w:spacing w:val="40"/>
          <w:sz w:val="27"/>
        </w:rPr>
        <w:t xml:space="preserve"> </w:t>
      </w:r>
      <w:r>
        <w:rPr>
          <w:sz w:val="27"/>
        </w:rPr>
        <w:t>прав</w:t>
      </w:r>
      <w:r>
        <w:rPr>
          <w:spacing w:val="40"/>
          <w:sz w:val="27"/>
        </w:rPr>
        <w:t xml:space="preserve"> </w:t>
      </w:r>
      <w:r>
        <w:rPr>
          <w:sz w:val="27"/>
        </w:rPr>
        <w:t>на образование</w:t>
      </w:r>
      <w:r>
        <w:rPr>
          <w:spacing w:val="40"/>
          <w:sz w:val="27"/>
        </w:rPr>
        <w:t xml:space="preserve"> </w:t>
      </w:r>
      <w:r>
        <w:rPr>
          <w:sz w:val="27"/>
        </w:rPr>
        <w:t>нарушена;</w:t>
      </w:r>
    </w:p>
    <w:p w:rsidR="00D34598" w:rsidRDefault="004B5DC9" w:rsidP="00701F4F">
      <w:pPr>
        <w:pStyle w:val="a4"/>
        <w:numPr>
          <w:ilvl w:val="1"/>
          <w:numId w:val="4"/>
        </w:numPr>
        <w:tabs>
          <w:tab w:val="left" w:pos="922"/>
        </w:tabs>
        <w:ind w:left="593" w:firstLine="3"/>
        <w:rPr>
          <w:sz w:val="27"/>
        </w:rPr>
      </w:pPr>
      <w:r>
        <w:rPr>
          <w:sz w:val="27"/>
        </w:rPr>
        <w:t>требования</w:t>
      </w:r>
      <w:r>
        <w:rPr>
          <w:spacing w:val="44"/>
          <w:sz w:val="27"/>
        </w:rPr>
        <w:t xml:space="preserve"> </w:t>
      </w:r>
      <w:r>
        <w:rPr>
          <w:spacing w:val="-2"/>
          <w:sz w:val="27"/>
        </w:rPr>
        <w:t>заявителя.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70"/>
        </w:tabs>
        <w:spacing w:before="171"/>
        <w:ind w:left="593" w:right="867" w:firstLine="3"/>
        <w:rPr>
          <w:sz w:val="27"/>
        </w:rPr>
      </w:pPr>
      <w:r>
        <w:rPr>
          <w:sz w:val="27"/>
        </w:rPr>
        <w:t>В случае необходимости в подтверждение своих доводов заявитель прилагает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к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заявлению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соответствующие</w:t>
      </w:r>
      <w:r>
        <w:rPr>
          <w:spacing w:val="80"/>
          <w:sz w:val="27"/>
        </w:rPr>
        <w:t xml:space="preserve"> </w:t>
      </w:r>
      <w:r>
        <w:rPr>
          <w:sz w:val="27"/>
        </w:rPr>
        <w:t>документы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и</w:t>
      </w:r>
      <w:r>
        <w:rPr>
          <w:spacing w:val="80"/>
          <w:sz w:val="27"/>
        </w:rPr>
        <w:t xml:space="preserve"> </w:t>
      </w:r>
      <w:r>
        <w:rPr>
          <w:sz w:val="27"/>
        </w:rPr>
        <w:t>материалы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 xml:space="preserve">либо </w:t>
      </w:r>
      <w:r>
        <w:rPr>
          <w:sz w:val="28"/>
        </w:rPr>
        <w:t>их копии.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98"/>
        </w:tabs>
        <w:ind w:left="593" w:right="850" w:firstLine="3"/>
        <w:rPr>
          <w:sz w:val="27"/>
        </w:rPr>
        <w:sectPr w:rsidR="00D34598" w:rsidSect="00701F4F">
          <w:pgSz w:w="11930" w:h="16840"/>
          <w:pgMar w:top="1020" w:right="141" w:bottom="280" w:left="993" w:header="720" w:footer="720" w:gutter="0"/>
          <w:cols w:space="720"/>
        </w:sectPr>
      </w:pPr>
      <w:r>
        <w:rPr>
          <w:sz w:val="27"/>
        </w:rPr>
        <w:t xml:space="preserve">Заявление, поступившее в Іfомиссию, подлежит обязательной </w:t>
      </w:r>
      <w:r>
        <w:rPr>
          <w:sz w:val="28"/>
        </w:rPr>
        <w:t xml:space="preserve">регистрации с письменным уведомлепием заявителл о сроке и месте </w:t>
      </w:r>
      <w:r>
        <w:rPr>
          <w:sz w:val="27"/>
        </w:rPr>
        <w:t>проведения</w:t>
      </w:r>
      <w:r>
        <w:rPr>
          <w:spacing w:val="80"/>
          <w:sz w:val="27"/>
        </w:rPr>
        <w:t xml:space="preserve"> </w:t>
      </w:r>
      <w:r>
        <w:rPr>
          <w:sz w:val="27"/>
        </w:rPr>
        <w:t>заседания</w:t>
      </w:r>
      <w:r>
        <w:rPr>
          <w:spacing w:val="80"/>
          <w:sz w:val="27"/>
        </w:rPr>
        <w:t xml:space="preserve"> </w:t>
      </w:r>
      <w:r>
        <w:rPr>
          <w:sz w:val="27"/>
        </w:rPr>
        <w:t>для</w:t>
      </w:r>
      <w:r>
        <w:rPr>
          <w:spacing w:val="40"/>
          <w:sz w:val="27"/>
        </w:rPr>
        <w:t xml:space="preserve"> </w:t>
      </w:r>
      <w:r>
        <w:rPr>
          <w:sz w:val="27"/>
        </w:rPr>
        <w:t>рассмотрения</w:t>
      </w:r>
      <w:r>
        <w:rPr>
          <w:spacing w:val="80"/>
          <w:sz w:val="27"/>
        </w:rPr>
        <w:t xml:space="preserve"> </w:t>
      </w:r>
      <w:r>
        <w:rPr>
          <w:sz w:val="27"/>
        </w:rPr>
        <w:t>указанного</w:t>
      </w:r>
      <w:r>
        <w:rPr>
          <w:spacing w:val="80"/>
          <w:sz w:val="27"/>
        </w:rPr>
        <w:t xml:space="preserve"> </w:t>
      </w:r>
      <w:r>
        <w:rPr>
          <w:sz w:val="27"/>
        </w:rPr>
        <w:t>заявления,</w:t>
      </w:r>
      <w:r>
        <w:rPr>
          <w:spacing w:val="75"/>
          <w:sz w:val="27"/>
        </w:rPr>
        <w:t xml:space="preserve"> </w:t>
      </w:r>
      <w:r>
        <w:rPr>
          <w:sz w:val="27"/>
        </w:rPr>
        <w:t>либо</w:t>
      </w:r>
      <w:r>
        <w:rPr>
          <w:spacing w:val="40"/>
          <w:sz w:val="27"/>
        </w:rPr>
        <w:t xml:space="preserve"> </w:t>
      </w:r>
      <w:r>
        <w:rPr>
          <w:sz w:val="27"/>
        </w:rPr>
        <w:t>отказе в его рассмотрении</w:t>
      </w:r>
      <w:r>
        <w:rPr>
          <w:spacing w:val="40"/>
          <w:sz w:val="27"/>
        </w:rPr>
        <w:t xml:space="preserve"> </w:t>
      </w:r>
      <w:r>
        <w:rPr>
          <w:sz w:val="27"/>
        </w:rPr>
        <w:t>в соответствии</w:t>
      </w:r>
      <w:r>
        <w:rPr>
          <w:spacing w:val="40"/>
          <w:sz w:val="27"/>
        </w:rPr>
        <w:t xml:space="preserve"> </w:t>
      </w:r>
      <w:r>
        <w:rPr>
          <w:sz w:val="27"/>
        </w:rPr>
        <w:t>с пунктом</w:t>
      </w:r>
      <w:r>
        <w:rPr>
          <w:spacing w:val="40"/>
          <w:sz w:val="27"/>
        </w:rPr>
        <w:t xml:space="preserve"> </w:t>
      </w:r>
      <w:r>
        <w:rPr>
          <w:sz w:val="27"/>
        </w:rPr>
        <w:t>38 настоящего</w:t>
      </w:r>
      <w:r>
        <w:rPr>
          <w:spacing w:val="40"/>
          <w:sz w:val="27"/>
        </w:rPr>
        <w:t xml:space="preserve"> </w:t>
      </w:r>
      <w:r>
        <w:rPr>
          <w:sz w:val="27"/>
        </w:rPr>
        <w:t>Положения.</w:t>
      </w:r>
      <w:bookmarkStart w:id="0" w:name="_GoBack"/>
      <w:bookmarkEnd w:id="0"/>
      <w:r w:rsidR="00701F4F">
        <w:rPr>
          <w:sz w:val="27"/>
        </w:rPr>
        <w:t xml:space="preserve"> 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270"/>
        </w:tabs>
        <w:spacing w:before="75"/>
        <w:ind w:left="593" w:right="902" w:firstLine="3"/>
        <w:rPr>
          <w:sz w:val="28"/>
        </w:rPr>
      </w:pPr>
      <w:r>
        <w:rPr>
          <w:sz w:val="28"/>
        </w:rPr>
        <w:lastRenderedPageBreak/>
        <w:t xml:space="preserve">При наличии в заявлении информации, предусмотренной </w:t>
      </w:r>
      <w:r>
        <w:rPr>
          <w:sz w:val="27"/>
        </w:rPr>
        <w:t xml:space="preserve">подпупктами 1 - 5 пункта 34 настоящего Положения, Комиссия обязана </w:t>
      </w:r>
      <w:r>
        <w:rPr>
          <w:sz w:val="28"/>
        </w:rPr>
        <w:t xml:space="preserve">провести заседание в течение 10 дней со дня подачи заявления, а в случае </w:t>
      </w:r>
      <w:r>
        <w:rPr>
          <w:sz w:val="27"/>
        </w:rPr>
        <w:t>подачи</w:t>
      </w:r>
      <w:r>
        <w:rPr>
          <w:spacing w:val="40"/>
          <w:sz w:val="27"/>
        </w:rPr>
        <w:t xml:space="preserve"> </w:t>
      </w:r>
      <w:r>
        <w:rPr>
          <w:sz w:val="27"/>
        </w:rPr>
        <w:t>заявления</w:t>
      </w:r>
      <w:r>
        <w:rPr>
          <w:spacing w:val="40"/>
          <w:sz w:val="27"/>
        </w:rPr>
        <w:t xml:space="preserve"> </w:t>
      </w:r>
      <w:r>
        <w:rPr>
          <w:sz w:val="27"/>
        </w:rPr>
        <w:t>в</w:t>
      </w:r>
      <w:r>
        <w:rPr>
          <w:spacing w:val="40"/>
          <w:sz w:val="27"/>
        </w:rPr>
        <w:t xml:space="preserve"> </w:t>
      </w:r>
      <w:r>
        <w:rPr>
          <w:sz w:val="27"/>
        </w:rPr>
        <w:t>каникулярное</w:t>
      </w:r>
      <w:r>
        <w:rPr>
          <w:spacing w:val="40"/>
          <w:sz w:val="27"/>
        </w:rPr>
        <w:t xml:space="preserve"> </w:t>
      </w:r>
      <w:r>
        <w:rPr>
          <w:sz w:val="27"/>
        </w:rPr>
        <w:t>время</w:t>
      </w:r>
      <w:r>
        <w:rPr>
          <w:spacing w:val="40"/>
          <w:sz w:val="27"/>
        </w:rPr>
        <w:t xml:space="preserve"> </w:t>
      </w:r>
      <w:r>
        <w:rPr>
          <w:sz w:val="27"/>
        </w:rPr>
        <w:t>-</w:t>
      </w:r>
      <w:r>
        <w:rPr>
          <w:spacing w:val="40"/>
          <w:sz w:val="27"/>
        </w:rPr>
        <w:t xml:space="preserve"> </w:t>
      </w:r>
      <w:r>
        <w:rPr>
          <w:sz w:val="27"/>
        </w:rPr>
        <w:t>в</w:t>
      </w:r>
      <w:r>
        <w:rPr>
          <w:spacing w:val="40"/>
          <w:sz w:val="27"/>
        </w:rPr>
        <w:t xml:space="preserve"> </w:t>
      </w:r>
      <w:r>
        <w:rPr>
          <w:sz w:val="27"/>
        </w:rPr>
        <w:t>течение</w:t>
      </w:r>
      <w:r>
        <w:rPr>
          <w:spacing w:val="40"/>
          <w:sz w:val="27"/>
        </w:rPr>
        <w:t xml:space="preserve"> </w:t>
      </w:r>
      <w:r>
        <w:rPr>
          <w:sz w:val="27"/>
        </w:rPr>
        <w:t>10</w:t>
      </w:r>
      <w:r>
        <w:rPr>
          <w:spacing w:val="40"/>
          <w:sz w:val="27"/>
        </w:rPr>
        <w:t xml:space="preserve"> </w:t>
      </w:r>
      <w:r>
        <w:rPr>
          <w:sz w:val="27"/>
        </w:rPr>
        <w:t>дней</w:t>
      </w:r>
      <w:r>
        <w:rPr>
          <w:spacing w:val="40"/>
          <w:sz w:val="27"/>
        </w:rPr>
        <w:t xml:space="preserve"> </w:t>
      </w:r>
      <w:r>
        <w:rPr>
          <w:sz w:val="27"/>
        </w:rPr>
        <w:t>со</w:t>
      </w:r>
      <w:r>
        <w:rPr>
          <w:spacing w:val="40"/>
          <w:sz w:val="27"/>
        </w:rPr>
        <w:t xml:space="preserve"> </w:t>
      </w:r>
      <w:r>
        <w:rPr>
          <w:sz w:val="27"/>
        </w:rPr>
        <w:t>дня завершения каникул.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221"/>
        </w:tabs>
        <w:spacing w:before="10"/>
        <w:ind w:left="593" w:right="887" w:firstLine="3"/>
        <w:rPr>
          <w:sz w:val="27"/>
        </w:rPr>
      </w:pPr>
      <w:r>
        <w:rPr>
          <w:sz w:val="27"/>
        </w:rPr>
        <w:t>При отсутствии в заявлении информации, предусмотренной подпунктами</w:t>
      </w:r>
      <w:r>
        <w:rPr>
          <w:spacing w:val="80"/>
          <w:sz w:val="27"/>
        </w:rPr>
        <w:t xml:space="preserve"> </w:t>
      </w:r>
      <w:r>
        <w:rPr>
          <w:sz w:val="27"/>
        </w:rPr>
        <w:t>1</w:t>
      </w:r>
      <w:r>
        <w:rPr>
          <w:spacing w:val="40"/>
          <w:sz w:val="27"/>
        </w:rPr>
        <w:t xml:space="preserve"> </w:t>
      </w:r>
      <w:r>
        <w:rPr>
          <w:sz w:val="27"/>
        </w:rPr>
        <w:t>-</w:t>
      </w:r>
      <w:r>
        <w:rPr>
          <w:spacing w:val="40"/>
          <w:sz w:val="27"/>
        </w:rPr>
        <w:t xml:space="preserve"> </w:t>
      </w:r>
      <w:r>
        <w:rPr>
          <w:sz w:val="27"/>
        </w:rPr>
        <w:t>5</w:t>
      </w:r>
      <w:r>
        <w:rPr>
          <w:spacing w:val="40"/>
          <w:sz w:val="27"/>
        </w:rPr>
        <w:t xml:space="preserve"> </w:t>
      </w:r>
      <w:r>
        <w:rPr>
          <w:sz w:val="27"/>
        </w:rPr>
        <w:t>пункта</w:t>
      </w:r>
      <w:r>
        <w:rPr>
          <w:spacing w:val="40"/>
          <w:sz w:val="27"/>
        </w:rPr>
        <w:t xml:space="preserve"> </w:t>
      </w:r>
      <w:r>
        <w:rPr>
          <w:sz w:val="27"/>
        </w:rPr>
        <w:t>34</w:t>
      </w:r>
      <w:r>
        <w:rPr>
          <w:spacing w:val="40"/>
          <w:sz w:val="27"/>
        </w:rPr>
        <w:t xml:space="preserve"> </w:t>
      </w:r>
      <w:r>
        <w:rPr>
          <w:sz w:val="27"/>
        </w:rPr>
        <w:t>настоящего</w:t>
      </w:r>
      <w:r>
        <w:rPr>
          <w:spacing w:val="40"/>
          <w:sz w:val="27"/>
        </w:rPr>
        <w:t xml:space="preserve"> </w:t>
      </w:r>
      <w:r>
        <w:rPr>
          <w:sz w:val="27"/>
        </w:rPr>
        <w:t>Положения,</w:t>
      </w:r>
      <w:r>
        <w:rPr>
          <w:spacing w:val="80"/>
          <w:sz w:val="27"/>
        </w:rPr>
        <w:t xml:space="preserve"> </w:t>
      </w:r>
      <w:r>
        <w:rPr>
          <w:sz w:val="27"/>
        </w:rPr>
        <w:t>заседание</w:t>
      </w:r>
      <w:r>
        <w:rPr>
          <w:spacing w:val="40"/>
          <w:sz w:val="27"/>
        </w:rPr>
        <w:t xml:space="preserve"> </w:t>
      </w:r>
      <w:r>
        <w:rPr>
          <w:sz w:val="27"/>
        </w:rPr>
        <w:t>Комиссии по его рассмотрению не проводится.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266"/>
        </w:tabs>
        <w:ind w:left="593" w:right="885" w:firstLine="3"/>
        <w:rPr>
          <w:sz w:val="27"/>
        </w:rPr>
      </w:pPr>
      <w:r>
        <w:rPr>
          <w:sz w:val="27"/>
        </w:rPr>
        <w:t xml:space="preserve">Участник образовательных отношений имеет право лично </w:t>
      </w:r>
      <w:r>
        <w:rPr>
          <w:sz w:val="28"/>
        </w:rPr>
        <w:t>присутствовать при рассмотgении его заявления на заседании Комиссии. Лица, чьи действия обжалуются в заявлении, также вправе присутствовать</w:t>
      </w:r>
      <w:r>
        <w:rPr>
          <w:spacing w:val="40"/>
          <w:sz w:val="28"/>
        </w:rPr>
        <w:t xml:space="preserve"> </w:t>
      </w:r>
      <w:r>
        <w:rPr>
          <w:sz w:val="27"/>
        </w:rPr>
        <w:t>на заседании Комиссии и давать пояснения.</w:t>
      </w:r>
    </w:p>
    <w:p w:rsidR="00D34598" w:rsidRDefault="004B5DC9" w:rsidP="00701F4F">
      <w:pPr>
        <w:ind w:left="593" w:firstLine="3"/>
        <w:rPr>
          <w:sz w:val="28"/>
        </w:rPr>
      </w:pPr>
      <w:r>
        <w:rPr>
          <w:sz w:val="28"/>
        </w:rPr>
        <w:t>В</w:t>
      </w:r>
      <w:r>
        <w:rPr>
          <w:spacing w:val="63"/>
          <w:sz w:val="28"/>
        </w:rPr>
        <w:t xml:space="preserve">  </w:t>
      </w:r>
      <w:r>
        <w:rPr>
          <w:sz w:val="28"/>
        </w:rPr>
        <w:t>случае</w:t>
      </w:r>
      <w:r>
        <w:rPr>
          <w:spacing w:val="72"/>
          <w:sz w:val="28"/>
        </w:rPr>
        <w:t xml:space="preserve">  </w:t>
      </w:r>
      <w:r>
        <w:rPr>
          <w:sz w:val="28"/>
        </w:rPr>
        <w:t>неявки</w:t>
      </w:r>
      <w:r>
        <w:rPr>
          <w:spacing w:val="69"/>
          <w:sz w:val="28"/>
        </w:rPr>
        <w:t xml:space="preserve">  </w:t>
      </w:r>
      <w:r>
        <w:rPr>
          <w:sz w:val="28"/>
        </w:rPr>
        <w:t>заявителя</w:t>
      </w:r>
      <w:r>
        <w:rPr>
          <w:spacing w:val="66"/>
          <w:sz w:val="28"/>
        </w:rPr>
        <w:t xml:space="preserve">  </w:t>
      </w:r>
      <w:r>
        <w:rPr>
          <w:sz w:val="28"/>
        </w:rPr>
        <w:t>на</w:t>
      </w:r>
      <w:r>
        <w:rPr>
          <w:spacing w:val="61"/>
          <w:sz w:val="28"/>
        </w:rPr>
        <w:t xml:space="preserve">  </w:t>
      </w:r>
      <w:r>
        <w:rPr>
          <w:sz w:val="28"/>
        </w:rPr>
        <w:t>заседание</w:t>
      </w:r>
      <w:r>
        <w:rPr>
          <w:spacing w:val="73"/>
          <w:sz w:val="28"/>
        </w:rPr>
        <w:t xml:space="preserve">  </w:t>
      </w:r>
      <w:r>
        <w:rPr>
          <w:sz w:val="28"/>
        </w:rPr>
        <w:t>Комиссии</w:t>
      </w:r>
      <w:r>
        <w:rPr>
          <w:spacing w:val="68"/>
          <w:sz w:val="28"/>
        </w:rPr>
        <w:t xml:space="preserve">  </w:t>
      </w:r>
      <w:r>
        <w:rPr>
          <w:spacing w:val="-2"/>
          <w:sz w:val="28"/>
        </w:rPr>
        <w:t>заявление</w:t>
      </w:r>
    </w:p>
    <w:p w:rsidR="00D34598" w:rsidRDefault="004B5DC9" w:rsidP="00701F4F">
      <w:pPr>
        <w:pStyle w:val="a3"/>
        <w:spacing w:before="162"/>
        <w:ind w:left="593" w:firstLine="3"/>
      </w:pPr>
      <w:r>
        <w:rPr>
          <w:spacing w:val="-2"/>
          <w:w w:val="105"/>
        </w:rPr>
        <w:t>рассматривается</w:t>
      </w:r>
      <w:r>
        <w:rPr>
          <w:spacing w:val="-19"/>
          <w:w w:val="105"/>
        </w:rPr>
        <w:t xml:space="preserve"> </w:t>
      </w:r>
      <w:r>
        <w:rPr>
          <w:spacing w:val="-2"/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отсутствие.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62"/>
        </w:tabs>
        <w:spacing w:before="179"/>
        <w:ind w:left="593" w:right="863" w:firstLine="3"/>
        <w:rPr>
          <w:sz w:val="27"/>
        </w:rPr>
      </w:pPr>
      <w:r>
        <w:rPr>
          <w:sz w:val="27"/>
        </w:rPr>
        <w:t>При необходимости и в целях всестороннего и объективного рассмотрения</w:t>
      </w:r>
      <w:r>
        <w:rPr>
          <w:spacing w:val="80"/>
          <w:sz w:val="27"/>
        </w:rPr>
        <w:t xml:space="preserve">  </w:t>
      </w:r>
      <w:r>
        <w:rPr>
          <w:sz w:val="27"/>
        </w:rPr>
        <w:t>вопросов</w:t>
      </w:r>
      <w:r>
        <w:rPr>
          <w:spacing w:val="79"/>
          <w:sz w:val="27"/>
        </w:rPr>
        <w:t xml:space="preserve">  </w:t>
      </w:r>
      <w:r>
        <w:rPr>
          <w:sz w:val="27"/>
        </w:rPr>
        <w:t>повестки</w:t>
      </w:r>
      <w:r>
        <w:rPr>
          <w:spacing w:val="69"/>
          <w:sz w:val="27"/>
        </w:rPr>
        <w:t xml:space="preserve">  </w:t>
      </w:r>
      <w:r>
        <w:rPr>
          <w:sz w:val="27"/>
        </w:rPr>
        <w:t>Комиссия</w:t>
      </w:r>
      <w:r>
        <w:rPr>
          <w:spacing w:val="75"/>
          <w:sz w:val="27"/>
        </w:rPr>
        <w:t xml:space="preserve">  </w:t>
      </w:r>
      <w:r>
        <w:rPr>
          <w:sz w:val="27"/>
        </w:rPr>
        <w:t>имеет</w:t>
      </w:r>
      <w:r>
        <w:rPr>
          <w:spacing w:val="75"/>
          <w:sz w:val="27"/>
        </w:rPr>
        <w:t xml:space="preserve">  </w:t>
      </w:r>
      <w:r>
        <w:rPr>
          <w:sz w:val="27"/>
        </w:rPr>
        <w:t>право</w:t>
      </w:r>
      <w:r>
        <w:rPr>
          <w:spacing w:val="73"/>
          <w:sz w:val="27"/>
        </w:rPr>
        <w:t xml:space="preserve">  </w:t>
      </w:r>
      <w:r>
        <w:rPr>
          <w:sz w:val="27"/>
        </w:rPr>
        <w:t>приглашать на заседание руководителя организации, иных участников образовательных отношений</w:t>
      </w:r>
      <w:r>
        <w:rPr>
          <w:spacing w:val="40"/>
          <w:sz w:val="27"/>
        </w:rPr>
        <w:t xml:space="preserve">  </w:t>
      </w:r>
      <w:r>
        <w:rPr>
          <w:sz w:val="27"/>
        </w:rPr>
        <w:t>и</w:t>
      </w:r>
      <w:r>
        <w:rPr>
          <w:spacing w:val="40"/>
          <w:sz w:val="27"/>
        </w:rPr>
        <w:t xml:space="preserve">  </w:t>
      </w:r>
      <w:r>
        <w:rPr>
          <w:sz w:val="27"/>
        </w:rPr>
        <w:t>(или)</w:t>
      </w:r>
      <w:r>
        <w:rPr>
          <w:spacing w:val="40"/>
          <w:sz w:val="27"/>
        </w:rPr>
        <w:t xml:space="preserve">  </w:t>
      </w:r>
      <w:r>
        <w:rPr>
          <w:sz w:val="27"/>
        </w:rPr>
        <w:t>иных</w:t>
      </w:r>
      <w:r>
        <w:rPr>
          <w:spacing w:val="40"/>
          <w:sz w:val="27"/>
        </w:rPr>
        <w:t xml:space="preserve">  </w:t>
      </w:r>
      <w:r>
        <w:rPr>
          <w:sz w:val="27"/>
        </w:rPr>
        <w:t>заинтересованных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лиц.</w:t>
      </w:r>
      <w:r>
        <w:rPr>
          <w:spacing w:val="40"/>
          <w:sz w:val="27"/>
        </w:rPr>
        <w:t xml:space="preserve">  </w:t>
      </w:r>
      <w:r>
        <w:rPr>
          <w:sz w:val="27"/>
        </w:rPr>
        <w:t>Неявка</w:t>
      </w:r>
      <w:r>
        <w:rPr>
          <w:spacing w:val="40"/>
          <w:sz w:val="27"/>
        </w:rPr>
        <w:t xml:space="preserve">  </w:t>
      </w:r>
      <w:r>
        <w:rPr>
          <w:sz w:val="27"/>
        </w:rPr>
        <w:t>данных</w:t>
      </w:r>
      <w:r>
        <w:rPr>
          <w:spacing w:val="40"/>
          <w:sz w:val="27"/>
        </w:rPr>
        <w:t xml:space="preserve">  </w:t>
      </w:r>
      <w:r>
        <w:rPr>
          <w:sz w:val="27"/>
        </w:rPr>
        <w:t>лиц на</w:t>
      </w:r>
      <w:r>
        <w:rPr>
          <w:spacing w:val="40"/>
          <w:sz w:val="27"/>
        </w:rPr>
        <w:t xml:space="preserve">  </w:t>
      </w:r>
      <w:r>
        <w:rPr>
          <w:sz w:val="27"/>
        </w:rPr>
        <w:t>заседание</w:t>
      </w:r>
      <w:r>
        <w:rPr>
          <w:spacing w:val="69"/>
          <w:sz w:val="27"/>
        </w:rPr>
        <w:t xml:space="preserve">  </w:t>
      </w:r>
      <w:r>
        <w:rPr>
          <w:sz w:val="27"/>
        </w:rPr>
        <w:t>Комиссии</w:t>
      </w:r>
      <w:r>
        <w:rPr>
          <w:spacing w:val="73"/>
          <w:sz w:val="27"/>
        </w:rPr>
        <w:t xml:space="preserve">  </w:t>
      </w:r>
      <w:r>
        <w:rPr>
          <w:sz w:val="27"/>
        </w:rPr>
        <w:t>либо</w:t>
      </w:r>
      <w:r>
        <w:rPr>
          <w:spacing w:val="40"/>
          <w:sz w:val="27"/>
        </w:rPr>
        <w:t xml:space="preserve">  </w:t>
      </w:r>
      <w:r>
        <w:rPr>
          <w:sz w:val="27"/>
        </w:rPr>
        <w:t>немотивированный</w:t>
      </w:r>
      <w:r>
        <w:rPr>
          <w:spacing w:val="40"/>
          <w:sz w:val="27"/>
        </w:rPr>
        <w:t xml:space="preserve">  </w:t>
      </w:r>
      <w:r>
        <w:rPr>
          <w:sz w:val="27"/>
        </w:rPr>
        <w:t>отказ</w:t>
      </w:r>
      <w:r>
        <w:rPr>
          <w:spacing w:val="40"/>
          <w:sz w:val="27"/>
        </w:rPr>
        <w:t xml:space="preserve">  </w:t>
      </w:r>
      <w:r>
        <w:rPr>
          <w:sz w:val="27"/>
        </w:rPr>
        <w:t>от</w:t>
      </w:r>
      <w:r>
        <w:rPr>
          <w:spacing w:val="40"/>
          <w:sz w:val="27"/>
        </w:rPr>
        <w:t xml:space="preserve">  </w:t>
      </w:r>
      <w:r>
        <w:rPr>
          <w:sz w:val="27"/>
        </w:rPr>
        <w:t xml:space="preserve">показаний </w:t>
      </w:r>
      <w:r>
        <w:rPr>
          <w:sz w:val="28"/>
        </w:rPr>
        <w:t>не</w:t>
      </w:r>
      <w:r>
        <w:rPr>
          <w:spacing w:val="-8"/>
          <w:sz w:val="28"/>
        </w:rPr>
        <w:t xml:space="preserve"> </w:t>
      </w:r>
      <w:r>
        <w:rPr>
          <w:sz w:val="28"/>
        </w:rPr>
        <w:t>являются препятствием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рассмотрения</w:t>
      </w:r>
      <w:r>
        <w:rPr>
          <w:spacing w:val="21"/>
          <w:sz w:val="28"/>
        </w:rPr>
        <w:t xml:space="preserve"> </w:t>
      </w:r>
      <w:r>
        <w:rPr>
          <w:sz w:val="28"/>
        </w:rPr>
        <w:t>заявления по</w:t>
      </w:r>
      <w:r>
        <w:rPr>
          <w:spacing w:val="-11"/>
          <w:sz w:val="28"/>
        </w:rPr>
        <w:t xml:space="preserve"> </w:t>
      </w:r>
      <w:r>
        <w:rPr>
          <w:sz w:val="28"/>
        </w:rPr>
        <w:t>существу,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92"/>
        </w:tabs>
        <w:ind w:left="593" w:right="851" w:firstLine="3"/>
        <w:rPr>
          <w:sz w:val="27"/>
        </w:rPr>
      </w:pPr>
      <w:r>
        <w:rPr>
          <w:sz w:val="27"/>
        </w:rPr>
        <w:t>По запросу Комиссии руководитель организации в установленнвій Комиссией срок представляет</w:t>
      </w:r>
      <w:r>
        <w:rPr>
          <w:spacing w:val="40"/>
          <w:sz w:val="27"/>
        </w:rPr>
        <w:t xml:space="preserve"> </w:t>
      </w:r>
      <w:r>
        <w:rPr>
          <w:i/>
          <w:sz w:val="27"/>
        </w:rPr>
        <w:t>необхоgнмыс</w:t>
      </w:r>
      <w:r>
        <w:rPr>
          <w:i/>
          <w:spacing w:val="40"/>
          <w:sz w:val="27"/>
        </w:rPr>
        <w:t xml:space="preserve"> </w:t>
      </w:r>
      <w:r>
        <w:rPr>
          <w:sz w:val="27"/>
        </w:rPr>
        <w:t>документы.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240"/>
        </w:tabs>
        <w:ind w:left="593" w:right="854" w:firstLine="3"/>
        <w:rPr>
          <w:sz w:val="27"/>
        </w:rPr>
      </w:pPr>
      <w:r>
        <w:rPr>
          <w:sz w:val="27"/>
        </w:rPr>
        <w:t>Заседание Комиссии считается правомочным, если на нем присутствует</w:t>
      </w:r>
      <w:r>
        <w:rPr>
          <w:spacing w:val="40"/>
          <w:sz w:val="27"/>
        </w:rPr>
        <w:t xml:space="preserve"> </w:t>
      </w:r>
      <w:r>
        <w:rPr>
          <w:sz w:val="27"/>
        </w:rPr>
        <w:t>не менее 2/3 (двух</w:t>
      </w:r>
      <w:r>
        <w:rPr>
          <w:spacing w:val="40"/>
          <w:sz w:val="27"/>
        </w:rPr>
        <w:t xml:space="preserve"> </w:t>
      </w:r>
      <w:r>
        <w:rPr>
          <w:sz w:val="27"/>
        </w:rPr>
        <w:t>третей)</w:t>
      </w:r>
      <w:r>
        <w:rPr>
          <w:spacing w:val="40"/>
          <w:sz w:val="27"/>
        </w:rPr>
        <w:t xml:space="preserve"> </w:t>
      </w:r>
      <w:r>
        <w:rPr>
          <w:sz w:val="27"/>
        </w:rPr>
        <w:t>членов Іtомиссии.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221"/>
        </w:tabs>
        <w:ind w:left="593" w:firstLine="3"/>
        <w:rPr>
          <w:sz w:val="27"/>
        </w:rPr>
      </w:pPr>
      <w:r>
        <w:rPr>
          <w:sz w:val="27"/>
        </w:rPr>
        <w:t>Материально-техническое</w:t>
      </w:r>
      <w:r>
        <w:rPr>
          <w:spacing w:val="70"/>
          <w:sz w:val="27"/>
        </w:rPr>
        <w:t xml:space="preserve">  </w:t>
      </w:r>
      <w:r>
        <w:rPr>
          <w:sz w:val="27"/>
        </w:rPr>
        <w:t>обеспечение</w:t>
      </w:r>
      <w:r>
        <w:rPr>
          <w:spacing w:val="57"/>
          <w:w w:val="150"/>
          <w:sz w:val="27"/>
        </w:rPr>
        <w:t xml:space="preserve">  </w:t>
      </w:r>
      <w:r>
        <w:rPr>
          <w:sz w:val="27"/>
        </w:rPr>
        <w:t>деятельности</w:t>
      </w:r>
      <w:r>
        <w:rPr>
          <w:spacing w:val="58"/>
          <w:w w:val="150"/>
          <w:sz w:val="27"/>
        </w:rPr>
        <w:t xml:space="preserve">  </w:t>
      </w:r>
      <w:r>
        <w:rPr>
          <w:spacing w:val="-2"/>
          <w:sz w:val="27"/>
        </w:rPr>
        <w:t>Комиссии</w:t>
      </w:r>
    </w:p>
    <w:p w:rsidR="00D34598" w:rsidRDefault="004B5DC9" w:rsidP="00701F4F">
      <w:pPr>
        <w:spacing w:before="166"/>
        <w:ind w:left="593" w:right="848" w:firstLine="3"/>
        <w:rPr>
          <w:sz w:val="27"/>
        </w:rPr>
      </w:pPr>
      <w:r>
        <w:rPr>
          <w:sz w:val="27"/>
        </w:rPr>
        <w:t>осуществляется</w:t>
      </w:r>
      <w:r>
        <w:rPr>
          <w:spacing w:val="40"/>
          <w:sz w:val="27"/>
        </w:rPr>
        <w:t xml:space="preserve"> </w:t>
      </w:r>
      <w:r>
        <w:rPr>
          <w:sz w:val="27"/>
        </w:rPr>
        <w:t>в</w:t>
      </w:r>
      <w:r>
        <w:rPr>
          <w:spacing w:val="40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40"/>
          <w:sz w:val="27"/>
        </w:rPr>
        <w:t xml:space="preserve"> </w:t>
      </w:r>
      <w:r>
        <w:rPr>
          <w:sz w:val="27"/>
        </w:rPr>
        <w:t>с</w:t>
      </w:r>
      <w:r>
        <w:rPr>
          <w:spacing w:val="40"/>
          <w:sz w:val="27"/>
        </w:rPr>
        <w:t xml:space="preserve"> </w:t>
      </w:r>
      <w:r>
        <w:rPr>
          <w:sz w:val="27"/>
        </w:rPr>
        <w:t>локальным</w:t>
      </w:r>
      <w:r>
        <w:rPr>
          <w:spacing w:val="40"/>
          <w:sz w:val="27"/>
        </w:rPr>
        <w:t xml:space="preserve"> </w:t>
      </w:r>
      <w:r>
        <w:rPr>
          <w:sz w:val="27"/>
        </w:rPr>
        <w:t>нормативным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актом </w:t>
      </w:r>
      <w:r>
        <w:rPr>
          <w:sz w:val="28"/>
        </w:rPr>
        <w:t xml:space="preserve">организации, осуществляющей образовательную деятельность, о комиссии </w:t>
      </w:r>
      <w:r>
        <w:rPr>
          <w:sz w:val="27"/>
        </w:rPr>
        <w:t>по урегулированию</w:t>
      </w:r>
      <w:r>
        <w:rPr>
          <w:spacing w:val="40"/>
          <w:sz w:val="27"/>
        </w:rPr>
        <w:t xml:space="preserve"> </w:t>
      </w:r>
      <w:r>
        <w:rPr>
          <w:sz w:val="27"/>
        </w:rPr>
        <w:t>споров</w:t>
      </w:r>
      <w:r>
        <w:rPr>
          <w:spacing w:val="40"/>
          <w:sz w:val="27"/>
        </w:rPr>
        <w:t xml:space="preserve"> </w:t>
      </w:r>
      <w:r>
        <w:rPr>
          <w:sz w:val="27"/>
        </w:rPr>
        <w:t>между</w:t>
      </w:r>
      <w:r>
        <w:rPr>
          <w:spacing w:val="40"/>
          <w:sz w:val="27"/>
        </w:rPr>
        <w:t xml:space="preserve"> </w:t>
      </w:r>
      <w:r>
        <w:rPr>
          <w:sz w:val="27"/>
        </w:rPr>
        <w:t>участниками</w:t>
      </w:r>
      <w:r>
        <w:rPr>
          <w:spacing w:val="40"/>
          <w:sz w:val="27"/>
        </w:rPr>
        <w:t xml:space="preserve"> </w:t>
      </w:r>
      <w:r>
        <w:rPr>
          <w:sz w:val="27"/>
        </w:rPr>
        <w:t>образовательных отношений.</w:t>
      </w:r>
    </w:p>
    <w:p w:rsidR="00D34598" w:rsidRDefault="004B5DC9" w:rsidP="00701F4F">
      <w:pPr>
        <w:pStyle w:val="a3"/>
        <w:spacing w:before="5"/>
        <w:ind w:left="593" w:firstLine="3"/>
      </w:pPr>
      <w:r>
        <w:t>V</w:t>
      </w:r>
      <w:r>
        <w:rPr>
          <w:spacing w:val="14"/>
        </w:rPr>
        <w:t xml:space="preserve"> </w:t>
      </w:r>
      <w:r>
        <w:t>Организация</w:t>
      </w:r>
      <w:r>
        <w:rPr>
          <w:spacing w:val="41"/>
        </w:rPr>
        <w:t xml:space="preserve"> </w:t>
      </w:r>
      <w:r>
        <w:t>деятельности</w:t>
      </w:r>
      <w:r>
        <w:rPr>
          <w:spacing w:val="32"/>
        </w:rPr>
        <w:t xml:space="preserve"> </w:t>
      </w:r>
      <w:r>
        <w:rPr>
          <w:spacing w:val="-2"/>
        </w:rPr>
        <w:t>Комиссии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62"/>
        </w:tabs>
        <w:spacing w:before="179"/>
        <w:ind w:left="593" w:firstLine="3"/>
        <w:rPr>
          <w:sz w:val="27"/>
        </w:rPr>
      </w:pPr>
      <w:r>
        <w:rPr>
          <w:sz w:val="27"/>
        </w:rPr>
        <w:t>Председатель</w:t>
      </w:r>
      <w:r>
        <w:rPr>
          <w:spacing w:val="78"/>
          <w:sz w:val="27"/>
        </w:rPr>
        <w:t xml:space="preserve"> </w:t>
      </w:r>
      <w:r>
        <w:rPr>
          <w:sz w:val="27"/>
        </w:rPr>
        <w:t>Комиссии</w:t>
      </w:r>
      <w:r>
        <w:rPr>
          <w:spacing w:val="73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72"/>
          <w:sz w:val="27"/>
        </w:rPr>
        <w:t xml:space="preserve"> </w:t>
      </w:r>
      <w:r>
        <w:rPr>
          <w:sz w:val="27"/>
        </w:rPr>
        <w:t>председательствующим,</w:t>
      </w:r>
      <w:r>
        <w:rPr>
          <w:spacing w:val="50"/>
          <w:sz w:val="27"/>
        </w:rPr>
        <w:t xml:space="preserve"> </w:t>
      </w:r>
      <w:r>
        <w:rPr>
          <w:spacing w:val="-2"/>
          <w:sz w:val="27"/>
        </w:rPr>
        <w:t>открывает</w:t>
      </w:r>
    </w:p>
    <w:p w:rsidR="00D34598" w:rsidRDefault="00D34598" w:rsidP="00701F4F">
      <w:pPr>
        <w:pStyle w:val="a4"/>
        <w:ind w:left="593" w:firstLine="3"/>
        <w:jc w:val="left"/>
        <w:rPr>
          <w:sz w:val="27"/>
        </w:rPr>
        <w:sectPr w:rsidR="00D34598" w:rsidSect="00701F4F">
          <w:pgSz w:w="11930" w:h="16840"/>
          <w:pgMar w:top="960" w:right="141" w:bottom="280" w:left="993" w:header="720" w:footer="720" w:gutter="0"/>
          <w:cols w:space="720"/>
        </w:sectPr>
      </w:pPr>
    </w:p>
    <w:p w:rsidR="00D34598" w:rsidRDefault="004B5DC9" w:rsidP="00701F4F">
      <w:pPr>
        <w:spacing w:before="73"/>
        <w:ind w:left="593" w:right="902" w:firstLine="3"/>
        <w:rPr>
          <w:sz w:val="28"/>
        </w:rPr>
      </w:pPr>
      <w:r>
        <w:rPr>
          <w:sz w:val="28"/>
        </w:rPr>
        <w:lastRenderedPageBreak/>
        <w:t xml:space="preserve">заседание, оглашает состав комиссии и существо рассматриваемого </w:t>
      </w:r>
      <w:r>
        <w:rPr>
          <w:spacing w:val="-2"/>
          <w:sz w:val="28"/>
        </w:rPr>
        <w:t>заявления.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961"/>
        </w:tabs>
        <w:spacing w:before="16"/>
        <w:ind w:left="593" w:right="912" w:firstLine="3"/>
        <w:rPr>
          <w:sz w:val="25"/>
        </w:rPr>
      </w:pPr>
      <w:r>
        <w:rPr>
          <w:sz w:val="27"/>
        </w:rPr>
        <w:t xml:space="preserve">Председательствующий разъясняет заявителю, другим участникам </w:t>
      </w:r>
      <w:r>
        <w:rPr>
          <w:sz w:val="28"/>
        </w:rPr>
        <w:t>образовательных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отношений, третьим лицам, участвующим в</w:t>
      </w:r>
      <w:r>
        <w:rPr>
          <w:spacing w:val="-6"/>
          <w:sz w:val="28"/>
        </w:rPr>
        <w:t xml:space="preserve"> </w:t>
      </w:r>
      <w:r>
        <w:rPr>
          <w:sz w:val="28"/>
        </w:rPr>
        <w:t>деле, их</w:t>
      </w:r>
      <w:r>
        <w:rPr>
          <w:spacing w:val="-5"/>
          <w:sz w:val="28"/>
        </w:rPr>
        <w:t xml:space="preserve"> </w:t>
      </w:r>
      <w:r>
        <w:rPr>
          <w:sz w:val="28"/>
        </w:rPr>
        <w:t>права и</w:t>
      </w:r>
      <w:r>
        <w:rPr>
          <w:spacing w:val="-11"/>
          <w:sz w:val="28"/>
        </w:rPr>
        <w:t xml:space="preserve"> </w:t>
      </w:r>
      <w:r>
        <w:rPr>
          <w:sz w:val="28"/>
        </w:rPr>
        <w:t>обязанности согласно законодательству Российской Федерации.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49"/>
        </w:tabs>
        <w:spacing w:before="1"/>
        <w:ind w:left="593" w:firstLine="3"/>
        <w:rPr>
          <w:sz w:val="28"/>
        </w:rPr>
      </w:pPr>
      <w:r>
        <w:rPr>
          <w:sz w:val="28"/>
        </w:rPr>
        <w:t>После</w:t>
      </w:r>
      <w:r>
        <w:rPr>
          <w:spacing w:val="57"/>
          <w:w w:val="150"/>
          <w:sz w:val="28"/>
        </w:rPr>
        <w:t xml:space="preserve"> </w:t>
      </w:r>
      <w:r>
        <w:rPr>
          <w:sz w:val="28"/>
        </w:rPr>
        <w:t>раэъяснения</w:t>
      </w:r>
      <w:r>
        <w:rPr>
          <w:spacing w:val="72"/>
          <w:w w:val="150"/>
          <w:sz w:val="28"/>
        </w:rPr>
        <w:t xml:space="preserve"> </w:t>
      </w:r>
      <w:r>
        <w:rPr>
          <w:sz w:val="28"/>
        </w:rPr>
        <w:t>существа</w:t>
      </w:r>
      <w:r>
        <w:rPr>
          <w:spacing w:val="63"/>
          <w:w w:val="150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61"/>
          <w:w w:val="150"/>
          <w:sz w:val="28"/>
        </w:rPr>
        <w:t xml:space="preserve"> </w:t>
      </w:r>
      <w:r>
        <w:rPr>
          <w:sz w:val="28"/>
        </w:rPr>
        <w:t>выслушиваются</w:t>
      </w:r>
      <w:r>
        <w:rPr>
          <w:spacing w:val="69"/>
          <w:w w:val="150"/>
          <w:sz w:val="28"/>
        </w:rPr>
        <w:t xml:space="preserve"> </w:t>
      </w:r>
      <w:r>
        <w:rPr>
          <w:spacing w:val="-2"/>
          <w:sz w:val="28"/>
        </w:rPr>
        <w:t>мнения</w:t>
      </w:r>
    </w:p>
    <w:p w:rsidR="00D34598" w:rsidRDefault="004B5DC9" w:rsidP="00701F4F">
      <w:pPr>
        <w:pStyle w:val="a3"/>
        <w:spacing w:before="177"/>
        <w:ind w:left="593" w:firstLine="3"/>
      </w:pPr>
      <w:r>
        <w:t>заявителя</w:t>
      </w:r>
      <w:r>
        <w:rPr>
          <w:spacing w:val="2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лиц,</w:t>
      </w:r>
      <w:r>
        <w:rPr>
          <w:spacing w:val="15"/>
        </w:rPr>
        <w:t xml:space="preserve"> </w:t>
      </w:r>
      <w:r>
        <w:t>иьи</w:t>
      </w:r>
      <w:r>
        <w:rPr>
          <w:spacing w:val="5"/>
        </w:rPr>
        <w:t xml:space="preserve"> </w:t>
      </w:r>
      <w:r>
        <w:t>действия</w:t>
      </w:r>
      <w:r>
        <w:rPr>
          <w:spacing w:val="26"/>
        </w:rPr>
        <w:t xml:space="preserve"> </w:t>
      </w:r>
      <w:r>
        <w:t>обжалуются</w:t>
      </w:r>
      <w:r>
        <w:rPr>
          <w:spacing w:val="3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rPr>
          <w:spacing w:val="-2"/>
        </w:rPr>
        <w:t>заявлении.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242"/>
        </w:tabs>
        <w:spacing w:before="163"/>
        <w:ind w:left="593" w:right="892" w:firstLine="3"/>
        <w:rPr>
          <w:sz w:val="28"/>
        </w:rPr>
      </w:pPr>
      <w:r>
        <w:rPr>
          <w:sz w:val="28"/>
        </w:rPr>
        <w:t>После</w:t>
      </w:r>
      <w:r>
        <w:rPr>
          <w:spacing w:val="80"/>
          <w:sz w:val="28"/>
        </w:rPr>
        <w:t xml:space="preserve"> </w:t>
      </w:r>
      <w:r>
        <w:rPr>
          <w:sz w:val="28"/>
        </w:rPr>
        <w:t>выступлений</w:t>
      </w:r>
      <w:r>
        <w:rPr>
          <w:spacing w:val="80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80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80"/>
          <w:sz w:val="28"/>
        </w:rPr>
        <w:t xml:space="preserve"> </w:t>
      </w:r>
      <w:r>
        <w:rPr>
          <w:sz w:val="28"/>
        </w:rPr>
        <w:t>им</w:t>
      </w:r>
      <w:r>
        <w:rPr>
          <w:spacing w:val="40"/>
          <w:sz w:val="28"/>
        </w:rPr>
        <w:t xml:space="preserve">  </w:t>
      </w:r>
      <w:r>
        <w:rPr>
          <w:sz w:val="28"/>
        </w:rPr>
        <w:t>могут</w:t>
      </w:r>
      <w:r>
        <w:rPr>
          <w:spacing w:val="40"/>
          <w:sz w:val="28"/>
        </w:rPr>
        <w:t xml:space="preserve">  </w:t>
      </w:r>
      <w:r>
        <w:rPr>
          <w:sz w:val="28"/>
        </w:rPr>
        <w:t>задаваться</w:t>
      </w:r>
      <w:r>
        <w:rPr>
          <w:spacing w:val="40"/>
          <w:sz w:val="28"/>
        </w:rPr>
        <w:t xml:space="preserve">  </w:t>
      </w:r>
      <w:r>
        <w:rPr>
          <w:sz w:val="28"/>
        </w:rPr>
        <w:t>уточняющие</w:t>
      </w:r>
      <w:r>
        <w:rPr>
          <w:spacing w:val="40"/>
          <w:sz w:val="28"/>
        </w:rPr>
        <w:t xml:space="preserve">  </w:t>
      </w:r>
      <w:r>
        <w:rPr>
          <w:sz w:val="28"/>
        </w:rPr>
        <w:t>вопросы</w:t>
      </w:r>
      <w:r>
        <w:rPr>
          <w:spacing w:val="40"/>
          <w:sz w:val="28"/>
        </w:rPr>
        <w:t xml:space="preserve">  </w:t>
      </w:r>
      <w:r>
        <w:rPr>
          <w:sz w:val="28"/>
        </w:rPr>
        <w:t>председателем</w:t>
      </w:r>
      <w:r>
        <w:rPr>
          <w:spacing w:val="40"/>
          <w:sz w:val="28"/>
        </w:rPr>
        <w:t xml:space="preserve">  </w:t>
      </w:r>
      <w:r>
        <w:rPr>
          <w:sz w:val="28"/>
        </w:rPr>
        <w:t>Комиссии и</w:t>
      </w:r>
      <w:r>
        <w:rPr>
          <w:spacing w:val="-5"/>
          <w:sz w:val="28"/>
        </w:rPr>
        <w:t xml:space="preserve"> </w:t>
      </w:r>
      <w:r>
        <w:rPr>
          <w:sz w:val="28"/>
        </w:rPr>
        <w:t>ее именами, а тaкиe сторонами cпopa друт другу.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53"/>
        </w:tabs>
        <w:spacing w:before="6"/>
        <w:ind w:left="593" w:firstLine="3"/>
        <w:rPr>
          <w:sz w:val="28"/>
        </w:rPr>
      </w:pPr>
      <w:r>
        <w:rPr>
          <w:sz w:val="28"/>
        </w:rPr>
        <w:t>Ход</w:t>
      </w:r>
      <w:r>
        <w:rPr>
          <w:spacing w:val="61"/>
          <w:w w:val="150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76"/>
          <w:w w:val="150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76"/>
          <w:w w:val="150"/>
          <w:sz w:val="28"/>
        </w:rPr>
        <w:t xml:space="preserve"> </w:t>
      </w:r>
      <w:r>
        <w:rPr>
          <w:sz w:val="28"/>
        </w:rPr>
        <w:t>Секретарем</w:t>
      </w:r>
      <w:r>
        <w:rPr>
          <w:spacing w:val="75"/>
          <w:w w:val="150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72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47"/>
          <w:w w:val="150"/>
          <w:sz w:val="28"/>
        </w:rPr>
        <w:t xml:space="preserve"> </w:t>
      </w:r>
      <w:r>
        <w:rPr>
          <w:spacing w:val="-2"/>
          <w:sz w:val="28"/>
        </w:rPr>
        <w:t>протоколе</w:t>
      </w:r>
    </w:p>
    <w:p w:rsidR="00D34598" w:rsidRDefault="004B5DC9" w:rsidP="00701F4F">
      <w:pPr>
        <w:pStyle w:val="1"/>
        <w:spacing w:before="151"/>
        <w:ind w:left="593" w:firstLine="3"/>
        <w:jc w:val="left"/>
      </w:pPr>
      <w:r>
        <w:rPr>
          <w:spacing w:val="-2"/>
        </w:rPr>
        <w:t>заседания.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77"/>
        </w:tabs>
        <w:spacing w:before="165"/>
        <w:ind w:left="593" w:right="888" w:firstLine="3"/>
        <w:rPr>
          <w:sz w:val="28"/>
        </w:rPr>
      </w:pPr>
      <w:r>
        <w:rPr>
          <w:sz w:val="28"/>
        </w:rPr>
        <w:t>По результатам рассмотрения заявления и исследования всех представленных доказательств, комиссия в результате открытого голосования принимает решение.</w:t>
      </w:r>
    </w:p>
    <w:p w:rsidR="00D34598" w:rsidRDefault="004B5DC9" w:rsidP="00701F4F">
      <w:pPr>
        <w:pStyle w:val="a3"/>
        <w:ind w:left="593" w:firstLine="3"/>
      </w:pPr>
      <w:r>
        <w:t>VI.</w:t>
      </w:r>
      <w:r>
        <w:rPr>
          <w:spacing w:val="8"/>
        </w:rPr>
        <w:t xml:space="preserve"> </w:t>
      </w:r>
      <w:r>
        <w:t>Порядок</w:t>
      </w:r>
      <w:r>
        <w:rPr>
          <w:spacing w:val="34"/>
        </w:rPr>
        <w:t xml:space="preserve"> </w:t>
      </w:r>
      <w:r>
        <w:t>принятия</w:t>
      </w:r>
      <w:r>
        <w:rPr>
          <w:spacing w:val="2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оформления</w:t>
      </w:r>
      <w:r>
        <w:rPr>
          <w:spacing w:val="32"/>
        </w:rPr>
        <w:t xml:space="preserve"> </w:t>
      </w:r>
      <w:r>
        <w:t>решений</w:t>
      </w:r>
      <w:r>
        <w:rPr>
          <w:spacing w:val="24"/>
        </w:rPr>
        <w:t xml:space="preserve"> </w:t>
      </w:r>
      <w:r>
        <w:rPr>
          <w:spacing w:val="-2"/>
        </w:rPr>
        <w:t>Комиссии</w:t>
      </w:r>
    </w:p>
    <w:p w:rsidR="00D34598" w:rsidRDefault="00D34598" w:rsidP="00701F4F">
      <w:pPr>
        <w:pStyle w:val="a3"/>
        <w:ind w:left="593" w:firstLine="3"/>
      </w:pPr>
    </w:p>
    <w:p w:rsidR="00D34598" w:rsidRDefault="00D34598" w:rsidP="00701F4F">
      <w:pPr>
        <w:pStyle w:val="a3"/>
        <w:spacing w:before="24"/>
        <w:ind w:left="593" w:firstLine="3"/>
      </w:pP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62"/>
        </w:tabs>
        <w:ind w:left="593" w:right="836" w:firstLine="3"/>
        <w:rPr>
          <w:sz w:val="28"/>
        </w:rPr>
      </w:pP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результатам рассмотрения заявления участника образовательных отношенийq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71"/>
          <w:sz w:val="28"/>
        </w:rPr>
        <w:t xml:space="preserve">  </w:t>
      </w:r>
      <w:r>
        <w:rPr>
          <w:sz w:val="28"/>
        </w:rPr>
        <w:t>принимает</w:t>
      </w:r>
      <w:r>
        <w:rPr>
          <w:spacing w:val="68"/>
          <w:sz w:val="28"/>
        </w:rPr>
        <w:t xml:space="preserve">  </w:t>
      </w:r>
      <w:r>
        <w:rPr>
          <w:sz w:val="28"/>
        </w:rPr>
        <w:t>решение</w:t>
      </w:r>
      <w:r>
        <w:rPr>
          <w:spacing w:val="65"/>
          <w:sz w:val="28"/>
        </w:rPr>
        <w:t xml:space="preserve">  </w:t>
      </w:r>
      <w:r>
        <w:rPr>
          <w:sz w:val="28"/>
        </w:rPr>
        <w:t>в</w:t>
      </w:r>
      <w:r>
        <w:rPr>
          <w:spacing w:val="40"/>
          <w:sz w:val="28"/>
        </w:rPr>
        <w:t xml:space="preserve">  </w:t>
      </w:r>
      <w:r>
        <w:rPr>
          <w:sz w:val="28"/>
        </w:rPr>
        <w:t>целях</w:t>
      </w:r>
      <w:r>
        <w:rPr>
          <w:spacing w:val="59"/>
          <w:sz w:val="28"/>
        </w:rPr>
        <w:t xml:space="preserve">  </w:t>
      </w:r>
      <w:r>
        <w:rPr>
          <w:sz w:val="28"/>
        </w:rPr>
        <w:t>урегулирования</w:t>
      </w:r>
    </w:p>
    <w:p w:rsidR="00D34598" w:rsidRDefault="00D34598" w:rsidP="00701F4F">
      <w:pPr>
        <w:pStyle w:val="a3"/>
        <w:spacing w:before="154"/>
        <w:ind w:left="593" w:firstLine="3"/>
        <w:rPr>
          <w:sz w:val="28"/>
        </w:rPr>
      </w:pP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49"/>
        </w:tabs>
        <w:ind w:left="593" w:right="832" w:firstLine="3"/>
        <w:rPr>
          <w:sz w:val="28"/>
        </w:rPr>
      </w:pPr>
      <w:r>
        <w:rPr>
          <w:sz w:val="28"/>
        </w:rPr>
        <w:t xml:space="preserve">В случае установления факта нарушения права на образование Комиссия принимает решение, направленное на его восстановление, в том </w:t>
      </w:r>
      <w:r>
        <w:rPr>
          <w:sz w:val="27"/>
        </w:rPr>
        <w:t>числе</w:t>
      </w:r>
      <w:r>
        <w:rPr>
          <w:spacing w:val="80"/>
          <w:sz w:val="27"/>
        </w:rPr>
        <w:t xml:space="preserve"> </w:t>
      </w:r>
      <w:r>
        <w:rPr>
          <w:sz w:val="27"/>
        </w:rPr>
        <w:t>с</w:t>
      </w:r>
      <w:r>
        <w:rPr>
          <w:spacing w:val="40"/>
          <w:sz w:val="27"/>
        </w:rPr>
        <w:t xml:space="preserve"> </w:t>
      </w:r>
      <w:r>
        <w:rPr>
          <w:sz w:val="27"/>
        </w:rPr>
        <w:t>возложением</w:t>
      </w:r>
      <w:r>
        <w:rPr>
          <w:spacing w:val="80"/>
          <w:sz w:val="27"/>
        </w:rPr>
        <w:t xml:space="preserve"> </w:t>
      </w:r>
      <w:r>
        <w:rPr>
          <w:sz w:val="27"/>
        </w:rPr>
        <w:t>обязанности</w:t>
      </w:r>
      <w:r>
        <w:rPr>
          <w:spacing w:val="80"/>
          <w:sz w:val="27"/>
        </w:rPr>
        <w:t xml:space="preserve"> </w:t>
      </w:r>
      <w:r>
        <w:rPr>
          <w:sz w:val="27"/>
        </w:rPr>
        <w:t>по</w:t>
      </w:r>
      <w:r>
        <w:rPr>
          <w:spacing w:val="40"/>
          <w:sz w:val="27"/>
        </w:rPr>
        <w:t xml:space="preserve"> </w:t>
      </w:r>
      <w:r>
        <w:rPr>
          <w:sz w:val="27"/>
        </w:rPr>
        <w:t>устранению</w:t>
      </w:r>
      <w:r>
        <w:rPr>
          <w:spacing w:val="80"/>
          <w:sz w:val="27"/>
        </w:rPr>
        <w:t xml:space="preserve"> </w:t>
      </w:r>
      <w:r>
        <w:rPr>
          <w:sz w:val="27"/>
        </w:rPr>
        <w:t>выявленных</w:t>
      </w:r>
      <w:r>
        <w:rPr>
          <w:spacing w:val="80"/>
          <w:sz w:val="27"/>
        </w:rPr>
        <w:t xml:space="preserve"> </w:t>
      </w:r>
      <w:r>
        <w:rPr>
          <w:sz w:val="27"/>
        </w:rPr>
        <w:t xml:space="preserve">нарушений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8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8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18"/>
          <w:sz w:val="28"/>
        </w:rPr>
        <w:t xml:space="preserve"> </w:t>
      </w:r>
      <w:r>
        <w:rPr>
          <w:sz w:val="28"/>
        </w:rPr>
        <w:t>несовершеннолетних обучающихоя и (или) работников организации.</w:t>
      </w:r>
    </w:p>
    <w:p w:rsidR="00D34598" w:rsidRDefault="004B5DC9" w:rsidP="00701F4F">
      <w:pPr>
        <w:ind w:left="593" w:right="804" w:firstLine="3"/>
        <w:rPr>
          <w:sz w:val="29"/>
        </w:rPr>
      </w:pPr>
      <w:r>
        <w:rPr>
          <w:sz w:val="28"/>
        </w:rPr>
        <w:t xml:space="preserve">В случае необходимости решение Комиссии может содержать </w:t>
      </w:r>
      <w:r>
        <w:rPr>
          <w:sz w:val="27"/>
        </w:rPr>
        <w:t xml:space="preserve">рекомендации о необходимости организации и проведении индивидуальной </w:t>
      </w:r>
      <w:r>
        <w:rPr>
          <w:sz w:val="28"/>
        </w:rPr>
        <w:t>профилактической работы</w:t>
      </w:r>
      <w:r>
        <w:rPr>
          <w:spacing w:val="40"/>
          <w:sz w:val="28"/>
        </w:rPr>
        <w:t xml:space="preserve"> </w:t>
      </w:r>
      <w:r>
        <w:rPr>
          <w:sz w:val="28"/>
        </w:rPr>
        <w:t>с обучающимися</w:t>
      </w:r>
      <w:r>
        <w:rPr>
          <w:spacing w:val="40"/>
          <w:sz w:val="28"/>
        </w:rPr>
        <w:t xml:space="preserve"> </w:t>
      </w:r>
      <w:r>
        <w:rPr>
          <w:sz w:val="28"/>
        </w:rPr>
        <w:t>в соответствии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 положением об учете отдельных категорий несовершеннолетних в образовательной </w:t>
      </w:r>
      <w:r>
        <w:rPr>
          <w:spacing w:val="-4"/>
          <w:sz w:val="29"/>
        </w:rPr>
        <w:t>организации,</w:t>
      </w:r>
      <w:r>
        <w:rPr>
          <w:spacing w:val="22"/>
          <w:sz w:val="29"/>
        </w:rPr>
        <w:t xml:space="preserve"> </w:t>
      </w:r>
      <w:r>
        <w:rPr>
          <w:spacing w:val="-4"/>
          <w:sz w:val="29"/>
        </w:rPr>
        <w:t>а также</w:t>
      </w:r>
      <w:r>
        <w:rPr>
          <w:sz w:val="29"/>
        </w:rPr>
        <w:t xml:space="preserve"> </w:t>
      </w:r>
      <w:r>
        <w:rPr>
          <w:spacing w:val="-4"/>
          <w:sz w:val="29"/>
        </w:rPr>
        <w:t>с родителями</w:t>
      </w:r>
      <w:r>
        <w:rPr>
          <w:spacing w:val="19"/>
          <w:sz w:val="29"/>
        </w:rPr>
        <w:t xml:space="preserve"> </w:t>
      </w:r>
      <w:r>
        <w:rPr>
          <w:spacing w:val="-4"/>
          <w:sz w:val="29"/>
        </w:rPr>
        <w:t>или иными</w:t>
      </w:r>
      <w:r>
        <w:rPr>
          <w:sz w:val="29"/>
        </w:rPr>
        <w:t xml:space="preserve"> </w:t>
      </w:r>
      <w:r>
        <w:rPr>
          <w:spacing w:val="-4"/>
          <w:sz w:val="29"/>
        </w:rPr>
        <w:t>законными</w:t>
      </w:r>
      <w:r>
        <w:rPr>
          <w:spacing w:val="13"/>
          <w:sz w:val="29"/>
        </w:rPr>
        <w:t xml:space="preserve"> </w:t>
      </w:r>
      <w:r>
        <w:rPr>
          <w:spacing w:val="-4"/>
          <w:sz w:val="29"/>
        </w:rPr>
        <w:t>представителями</w:t>
      </w:r>
    </w:p>
    <w:p w:rsidR="00D34598" w:rsidRDefault="00D34598" w:rsidP="00701F4F">
      <w:pPr>
        <w:ind w:left="593" w:firstLine="3"/>
        <w:rPr>
          <w:sz w:val="29"/>
        </w:rPr>
        <w:sectPr w:rsidR="00D34598" w:rsidSect="00701F4F">
          <w:pgSz w:w="11930" w:h="16840"/>
          <w:pgMar w:top="940" w:right="141" w:bottom="280" w:left="993" w:header="720" w:footer="720" w:gutter="0"/>
          <w:cols w:space="720"/>
        </w:sectPr>
      </w:pPr>
    </w:p>
    <w:p w:rsidR="00D34598" w:rsidRDefault="004B5DC9" w:rsidP="00701F4F">
      <w:pPr>
        <w:spacing w:before="77"/>
        <w:ind w:left="593" w:right="929" w:firstLine="3"/>
        <w:rPr>
          <w:sz w:val="27"/>
        </w:rPr>
      </w:pPr>
      <w:r>
        <w:rPr>
          <w:sz w:val="27"/>
        </w:rPr>
        <w:lastRenderedPageBreak/>
        <w:t xml:space="preserve">несовершеннолетних в соответствии с законодательством Российской </w:t>
      </w:r>
      <w:r>
        <w:rPr>
          <w:sz w:val="28"/>
        </w:rPr>
        <w:t xml:space="preserve">Федерации (в том числе органами и учреждениями системы профилактики </w:t>
      </w:r>
      <w:r>
        <w:rPr>
          <w:sz w:val="27"/>
        </w:rPr>
        <w:t>безнадзорности и правонарушений).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315"/>
        </w:tabs>
        <w:ind w:left="593" w:right="914" w:firstLine="3"/>
        <w:rPr>
          <w:sz w:val="27"/>
        </w:rPr>
      </w:pPr>
      <w:r>
        <w:rPr>
          <w:noProof/>
          <w:sz w:val="27"/>
          <w:lang w:val="ru-RU"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7470647</wp:posOffset>
            </wp:positionH>
            <wp:positionV relativeFrom="paragraph">
              <wp:posOffset>15559</wp:posOffset>
            </wp:positionV>
            <wp:extent cx="9144" cy="105155"/>
            <wp:effectExtent l="0" t="0" r="0" b="0"/>
            <wp:wrapNone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Решение Комиссии принимается открытым голосованием большмнством</w:t>
      </w:r>
      <w:r>
        <w:rPr>
          <w:spacing w:val="40"/>
          <w:sz w:val="27"/>
        </w:rPr>
        <w:t xml:space="preserve"> </w:t>
      </w:r>
      <w:r>
        <w:rPr>
          <w:sz w:val="27"/>
        </w:rPr>
        <w:t>голосов</w:t>
      </w:r>
      <w:r>
        <w:rPr>
          <w:spacing w:val="40"/>
          <w:sz w:val="27"/>
        </w:rPr>
        <w:t xml:space="preserve"> </w:t>
      </w:r>
      <w:r>
        <w:rPr>
          <w:sz w:val="27"/>
        </w:rPr>
        <w:t>от общего числа членов Комиссии,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принявших </w:t>
      </w:r>
      <w:r>
        <w:rPr>
          <w:sz w:val="28"/>
        </w:rPr>
        <w:t>участие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74"/>
          <w:sz w:val="28"/>
        </w:rPr>
        <w:t xml:space="preserve"> </w:t>
      </w:r>
      <w:r>
        <w:rPr>
          <w:sz w:val="28"/>
        </w:rPr>
        <w:t>заседании.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69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80"/>
          <w:sz w:val="28"/>
        </w:rPr>
        <w:t xml:space="preserve"> </w:t>
      </w:r>
      <w:r>
        <w:rPr>
          <w:sz w:val="28"/>
        </w:rPr>
        <w:t>равенства</w:t>
      </w:r>
      <w:r>
        <w:rPr>
          <w:spacing w:val="80"/>
          <w:sz w:val="28"/>
        </w:rPr>
        <w:t xml:space="preserve"> </w:t>
      </w:r>
      <w:r>
        <w:rPr>
          <w:sz w:val="28"/>
        </w:rPr>
        <w:t>голосов</w:t>
      </w:r>
      <w:r>
        <w:rPr>
          <w:spacing w:val="78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принимается в пользу участника образовательных отношений, действия или бездействие </w:t>
      </w:r>
      <w:r>
        <w:rPr>
          <w:sz w:val="27"/>
        </w:rPr>
        <w:t>которого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оспаривается,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а</w:t>
      </w:r>
      <w:r>
        <w:rPr>
          <w:spacing w:val="80"/>
          <w:sz w:val="27"/>
        </w:rPr>
        <w:t xml:space="preserve"> </w:t>
      </w:r>
      <w:r>
        <w:rPr>
          <w:sz w:val="27"/>
        </w:rPr>
        <w:t>в</w:t>
      </w:r>
      <w:r>
        <w:rPr>
          <w:spacing w:val="76"/>
          <w:w w:val="150"/>
          <w:sz w:val="27"/>
        </w:rPr>
        <w:t xml:space="preserve"> </w:t>
      </w:r>
      <w:r>
        <w:rPr>
          <w:sz w:val="27"/>
        </w:rPr>
        <w:t>случае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обжалования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о</w:t>
      </w:r>
      <w:r>
        <w:rPr>
          <w:spacing w:val="80"/>
          <w:sz w:val="27"/>
        </w:rPr>
        <w:t xml:space="preserve"> </w:t>
      </w:r>
      <w:r>
        <w:rPr>
          <w:sz w:val="27"/>
        </w:rPr>
        <w:t>применении</w:t>
      </w:r>
      <w:r>
        <w:rPr>
          <w:spacing w:val="40"/>
          <w:sz w:val="27"/>
        </w:rPr>
        <w:t xml:space="preserve"> </w:t>
      </w:r>
      <w:r>
        <w:rPr>
          <w:sz w:val="27"/>
        </w:rPr>
        <w:t>к обучающемуся</w:t>
      </w:r>
      <w:r>
        <w:rPr>
          <w:spacing w:val="40"/>
          <w:sz w:val="27"/>
        </w:rPr>
        <w:t xml:space="preserve"> </w:t>
      </w:r>
      <w:r>
        <w:rPr>
          <w:sz w:val="27"/>
        </w:rPr>
        <w:t>дисциплинарного взыскания</w:t>
      </w:r>
      <w:r>
        <w:rPr>
          <w:spacing w:val="40"/>
          <w:sz w:val="27"/>
        </w:rPr>
        <w:t xml:space="preserve"> </w:t>
      </w:r>
      <w:r>
        <w:rPr>
          <w:sz w:val="27"/>
        </w:rPr>
        <w:t>- в пользу</w:t>
      </w:r>
      <w:r>
        <w:rPr>
          <w:spacing w:val="40"/>
          <w:sz w:val="27"/>
        </w:rPr>
        <w:t xml:space="preserve"> </w:t>
      </w:r>
      <w:r>
        <w:rPr>
          <w:sz w:val="27"/>
        </w:rPr>
        <w:t>обучающегося.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92"/>
        </w:tabs>
        <w:ind w:left="593" w:firstLine="3"/>
        <w:rPr>
          <w:sz w:val="27"/>
        </w:rPr>
      </w:pPr>
      <w:r>
        <w:rPr>
          <w:sz w:val="27"/>
        </w:rPr>
        <w:t>Решения</w:t>
      </w:r>
      <w:r>
        <w:rPr>
          <w:spacing w:val="79"/>
          <w:sz w:val="27"/>
        </w:rPr>
        <w:t xml:space="preserve"> </w:t>
      </w:r>
      <w:r>
        <w:rPr>
          <w:sz w:val="27"/>
        </w:rPr>
        <w:t>Комиссии</w:t>
      </w:r>
      <w:r>
        <w:rPr>
          <w:spacing w:val="49"/>
          <w:w w:val="150"/>
          <w:sz w:val="27"/>
        </w:rPr>
        <w:t xml:space="preserve"> </w:t>
      </w:r>
      <w:r>
        <w:rPr>
          <w:sz w:val="27"/>
        </w:rPr>
        <w:t>оформляются</w:t>
      </w:r>
      <w:r>
        <w:rPr>
          <w:spacing w:val="63"/>
          <w:w w:val="150"/>
          <w:sz w:val="27"/>
        </w:rPr>
        <w:t xml:space="preserve"> </w:t>
      </w:r>
      <w:r>
        <w:rPr>
          <w:sz w:val="27"/>
        </w:rPr>
        <w:t>протоколами</w:t>
      </w:r>
      <w:r>
        <w:rPr>
          <w:spacing w:val="59"/>
          <w:w w:val="150"/>
          <w:sz w:val="27"/>
        </w:rPr>
        <w:t xml:space="preserve"> </w:t>
      </w:r>
      <w:r>
        <w:rPr>
          <w:sz w:val="27"/>
        </w:rPr>
        <w:t>заседаний,</w:t>
      </w:r>
      <w:r>
        <w:rPr>
          <w:spacing w:val="50"/>
          <w:w w:val="150"/>
          <w:sz w:val="27"/>
        </w:rPr>
        <w:t xml:space="preserve"> </w:t>
      </w:r>
      <w:r>
        <w:rPr>
          <w:spacing w:val="-2"/>
          <w:sz w:val="27"/>
        </w:rPr>
        <w:t>которые</w:t>
      </w:r>
    </w:p>
    <w:p w:rsidR="00D34598" w:rsidRDefault="004B5DC9" w:rsidP="00701F4F">
      <w:pPr>
        <w:spacing w:before="158"/>
        <w:ind w:left="593" w:firstLine="3"/>
        <w:rPr>
          <w:sz w:val="28"/>
        </w:rPr>
      </w:pPr>
      <w:r>
        <w:rPr>
          <w:spacing w:val="-2"/>
          <w:sz w:val="28"/>
        </w:rPr>
        <w:t>подписываются</w:t>
      </w:r>
      <w:r>
        <w:rPr>
          <w:spacing w:val="15"/>
          <w:sz w:val="28"/>
        </w:rPr>
        <w:t xml:space="preserve"> </w:t>
      </w:r>
      <w:r>
        <w:rPr>
          <w:spacing w:val="-2"/>
          <w:sz w:val="28"/>
        </w:rPr>
        <w:t>всеми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присутствующими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членами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Комиссии.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42"/>
        </w:tabs>
        <w:spacing w:before="170"/>
        <w:ind w:left="593" w:firstLine="3"/>
        <w:rPr>
          <w:sz w:val="27"/>
        </w:rPr>
      </w:pPr>
      <w:r>
        <w:rPr>
          <w:sz w:val="27"/>
        </w:rPr>
        <w:t>Решения</w:t>
      </w:r>
      <w:r>
        <w:rPr>
          <w:spacing w:val="24"/>
          <w:sz w:val="27"/>
        </w:rPr>
        <w:t xml:space="preserve"> </w:t>
      </w:r>
      <w:r>
        <w:rPr>
          <w:sz w:val="27"/>
        </w:rPr>
        <w:t>Комиссии</w:t>
      </w:r>
      <w:r>
        <w:rPr>
          <w:spacing w:val="37"/>
          <w:sz w:val="27"/>
        </w:rPr>
        <w:t xml:space="preserve"> </w:t>
      </w:r>
      <w:r>
        <w:rPr>
          <w:sz w:val="27"/>
        </w:rPr>
        <w:t>в</w:t>
      </w:r>
      <w:r>
        <w:rPr>
          <w:spacing w:val="18"/>
          <w:sz w:val="27"/>
        </w:rPr>
        <w:t xml:space="preserve"> </w:t>
      </w:r>
      <w:r>
        <w:rPr>
          <w:sz w:val="27"/>
        </w:rPr>
        <w:t>виде</w:t>
      </w:r>
      <w:r>
        <w:rPr>
          <w:spacing w:val="23"/>
          <w:sz w:val="27"/>
        </w:rPr>
        <w:t xml:space="preserve"> </w:t>
      </w:r>
      <w:r>
        <w:rPr>
          <w:sz w:val="27"/>
        </w:rPr>
        <w:t>выписки</w:t>
      </w:r>
      <w:r>
        <w:rPr>
          <w:spacing w:val="31"/>
          <w:sz w:val="27"/>
        </w:rPr>
        <w:t xml:space="preserve"> </w:t>
      </w:r>
      <w:r>
        <w:rPr>
          <w:sz w:val="27"/>
        </w:rPr>
        <w:t>из</w:t>
      </w:r>
      <w:r>
        <w:rPr>
          <w:spacing w:val="21"/>
          <w:sz w:val="27"/>
        </w:rPr>
        <w:t xml:space="preserve"> </w:t>
      </w:r>
      <w:r>
        <w:rPr>
          <w:sz w:val="27"/>
        </w:rPr>
        <w:t>протокола</w:t>
      </w:r>
      <w:r>
        <w:rPr>
          <w:spacing w:val="28"/>
          <w:sz w:val="27"/>
        </w:rPr>
        <w:t xml:space="preserve"> </w:t>
      </w:r>
      <w:r>
        <w:rPr>
          <w:sz w:val="27"/>
        </w:rPr>
        <w:t>заседания</w:t>
      </w:r>
      <w:r>
        <w:rPr>
          <w:spacing w:val="27"/>
          <w:sz w:val="27"/>
        </w:rPr>
        <w:t xml:space="preserve"> </w:t>
      </w:r>
      <w:r>
        <w:rPr>
          <w:sz w:val="27"/>
        </w:rPr>
        <w:t>в</w:t>
      </w:r>
      <w:r>
        <w:rPr>
          <w:spacing w:val="8"/>
          <w:sz w:val="27"/>
        </w:rPr>
        <w:t xml:space="preserve"> </w:t>
      </w:r>
      <w:r>
        <w:rPr>
          <w:spacing w:val="-2"/>
          <w:sz w:val="27"/>
        </w:rPr>
        <w:t>течение</w:t>
      </w:r>
    </w:p>
    <w:p w:rsidR="00D34598" w:rsidRDefault="004B5DC9" w:rsidP="00701F4F">
      <w:pPr>
        <w:pStyle w:val="a3"/>
        <w:spacing w:before="172"/>
        <w:ind w:left="593" w:right="887" w:firstLine="3"/>
        <w:rPr>
          <w:sz w:val="28"/>
        </w:rPr>
      </w:pPr>
      <w:r>
        <w:t>5</w:t>
      </w:r>
      <w:r>
        <w:rPr>
          <w:spacing w:val="80"/>
        </w:rPr>
        <w:t xml:space="preserve"> </w:t>
      </w:r>
      <w:r>
        <w:t>(пяти)</w:t>
      </w:r>
      <w:r>
        <w:rPr>
          <w:spacing w:val="80"/>
        </w:rPr>
        <w:t xml:space="preserve"> </w:t>
      </w:r>
      <w:r>
        <w:t>рабочих</w:t>
      </w:r>
      <w:r>
        <w:rPr>
          <w:spacing w:val="80"/>
        </w:rPr>
        <w:t xml:space="preserve"> </w:t>
      </w:r>
      <w:r>
        <w:t>дней</w:t>
      </w:r>
      <w:r>
        <w:rPr>
          <w:spacing w:val="80"/>
        </w:rPr>
        <w:t xml:space="preserve"> </w:t>
      </w:r>
      <w:r>
        <w:t>со</w:t>
      </w:r>
      <w:r>
        <w:rPr>
          <w:spacing w:val="74"/>
        </w:rPr>
        <w:t xml:space="preserve"> </w:t>
      </w:r>
      <w:r>
        <w:t>дня</w:t>
      </w:r>
      <w:r>
        <w:rPr>
          <w:spacing w:val="74"/>
        </w:rPr>
        <w:t xml:space="preserve"> </w:t>
      </w:r>
      <w:r>
        <w:t>его</w:t>
      </w:r>
      <w:r>
        <w:rPr>
          <w:spacing w:val="76"/>
        </w:rPr>
        <w:t xml:space="preserve"> </w:t>
      </w:r>
      <w:r>
        <w:t>проведения</w:t>
      </w:r>
      <w:r>
        <w:rPr>
          <w:spacing w:val="80"/>
        </w:rPr>
        <w:t xml:space="preserve"> </w:t>
      </w:r>
      <w:r>
        <w:t>предоставляются</w:t>
      </w:r>
      <w:r>
        <w:rPr>
          <w:spacing w:val="74"/>
        </w:rPr>
        <w:t xml:space="preserve"> </w:t>
      </w:r>
      <w:r>
        <w:t>заявителю и лицу, на которого Комиссией возложены обязанности по устранению выявленных</w:t>
      </w:r>
      <w:r>
        <w:rPr>
          <w:spacing w:val="80"/>
          <w:w w:val="150"/>
        </w:rPr>
        <w:t xml:space="preserve"> </w:t>
      </w:r>
      <w:r>
        <w:t>нарушений</w:t>
      </w:r>
      <w:r>
        <w:rPr>
          <w:spacing w:val="80"/>
          <w:w w:val="150"/>
        </w:rPr>
        <w:t xml:space="preserve"> </w:t>
      </w:r>
      <w:r>
        <w:t>(в</w:t>
      </w:r>
      <w:r>
        <w:rPr>
          <w:spacing w:val="80"/>
        </w:rPr>
        <w:t xml:space="preserve"> </w:t>
      </w:r>
      <w:r>
        <w:t>случае</w:t>
      </w:r>
      <w:r>
        <w:rPr>
          <w:spacing w:val="80"/>
        </w:rPr>
        <w:t xml:space="preserve"> </w:t>
      </w:r>
      <w:r>
        <w:t>установления</w:t>
      </w:r>
      <w:r>
        <w:rPr>
          <w:spacing w:val="80"/>
          <w:w w:val="150"/>
        </w:rPr>
        <w:t xml:space="preserve"> </w:t>
      </w:r>
      <w:r>
        <w:t>факта</w:t>
      </w:r>
      <w:r>
        <w:rPr>
          <w:spacing w:val="80"/>
        </w:rPr>
        <w:t xml:space="preserve"> </w:t>
      </w:r>
      <w:r>
        <w:t>нарушения</w:t>
      </w:r>
      <w:r>
        <w:rPr>
          <w:spacing w:val="80"/>
        </w:rPr>
        <w:t xml:space="preserve"> </w:t>
      </w:r>
      <w:r>
        <w:t xml:space="preserve">права на образование), руководителю организации, а также при наличии запроса </w:t>
      </w:r>
      <w:r>
        <w:rPr>
          <w:sz w:val="28"/>
        </w:rPr>
        <w:t>совету</w:t>
      </w:r>
      <w:r>
        <w:rPr>
          <w:spacing w:val="46"/>
          <w:w w:val="150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63"/>
          <w:w w:val="150"/>
          <w:sz w:val="28"/>
        </w:rPr>
        <w:t xml:space="preserve"> </w:t>
      </w:r>
      <w:r>
        <w:rPr>
          <w:sz w:val="28"/>
        </w:rPr>
        <w:t>совету</w:t>
      </w:r>
      <w:r>
        <w:rPr>
          <w:spacing w:val="7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9"/>
          <w:w w:val="150"/>
          <w:sz w:val="28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sz w:val="28"/>
        </w:rPr>
        <w:t>(или)</w:t>
      </w:r>
      <w:r>
        <w:rPr>
          <w:spacing w:val="71"/>
          <w:sz w:val="28"/>
        </w:rPr>
        <w:t xml:space="preserve"> </w:t>
      </w:r>
      <w:r>
        <w:rPr>
          <w:sz w:val="28"/>
        </w:rPr>
        <w:t>профсоюзному</w:t>
      </w:r>
      <w:r>
        <w:rPr>
          <w:spacing w:val="63"/>
          <w:w w:val="150"/>
          <w:sz w:val="28"/>
        </w:rPr>
        <w:t xml:space="preserve"> </w:t>
      </w:r>
      <w:r>
        <w:rPr>
          <w:spacing w:val="-4"/>
          <w:sz w:val="28"/>
        </w:rPr>
        <w:t>комитету</w:t>
      </w:r>
    </w:p>
    <w:p w:rsidR="00D34598" w:rsidRDefault="004B5DC9" w:rsidP="00701F4F">
      <w:pPr>
        <w:spacing w:before="45"/>
        <w:ind w:left="593" w:firstLine="3"/>
        <w:rPr>
          <w:sz w:val="20"/>
        </w:rPr>
      </w:pPr>
      <w:r>
        <w:rPr>
          <w:spacing w:val="-2"/>
          <w:sz w:val="20"/>
        </w:rPr>
        <w:t>О]ЭГdНІІЗЗЦИИ.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41"/>
        </w:tabs>
        <w:spacing w:before="201"/>
        <w:ind w:left="593" w:right="861" w:firstLine="3"/>
        <w:rPr>
          <w:sz w:val="27"/>
        </w:rPr>
      </w:pPr>
      <w:r>
        <w:rPr>
          <w:w w:val="105"/>
          <w:sz w:val="27"/>
        </w:rPr>
        <w:t>Решение Комиссии является обязательным для всех участников образоватепьных</w:t>
      </w:r>
      <w:r>
        <w:rPr>
          <w:spacing w:val="-14"/>
          <w:w w:val="105"/>
          <w:sz w:val="27"/>
        </w:rPr>
        <w:t xml:space="preserve"> </w:t>
      </w:r>
      <w:r>
        <w:rPr>
          <w:w w:val="105"/>
          <w:sz w:val="27"/>
        </w:rPr>
        <w:t>отношений в</w:t>
      </w:r>
      <w:r>
        <w:rPr>
          <w:spacing w:val="-8"/>
          <w:w w:val="105"/>
          <w:sz w:val="27"/>
        </w:rPr>
        <w:t xml:space="preserve"> </w:t>
      </w:r>
      <w:r>
        <w:rPr>
          <w:w w:val="105"/>
          <w:sz w:val="27"/>
        </w:rPr>
        <w:t>организации и</w:t>
      </w:r>
      <w:r>
        <w:rPr>
          <w:spacing w:val="-7"/>
          <w:w w:val="105"/>
          <w:sz w:val="27"/>
        </w:rPr>
        <w:t xml:space="preserve"> </w:t>
      </w:r>
      <w:r>
        <w:rPr>
          <w:w w:val="105"/>
          <w:sz w:val="27"/>
        </w:rPr>
        <w:t>подлежит</w:t>
      </w:r>
      <w:r>
        <w:rPr>
          <w:spacing w:val="-1"/>
          <w:w w:val="105"/>
          <w:sz w:val="27"/>
        </w:rPr>
        <w:t xml:space="preserve"> </w:t>
      </w:r>
      <w:r>
        <w:rPr>
          <w:w w:val="105"/>
          <w:sz w:val="27"/>
        </w:rPr>
        <w:t>исполнению в</w:t>
      </w:r>
      <w:r>
        <w:rPr>
          <w:spacing w:val="-7"/>
          <w:w w:val="105"/>
          <w:sz w:val="27"/>
        </w:rPr>
        <w:t xml:space="preserve"> </w:t>
      </w:r>
      <w:r>
        <w:rPr>
          <w:w w:val="105"/>
          <w:sz w:val="27"/>
        </w:rPr>
        <w:t>срок, предусмотренный</w:t>
      </w:r>
      <w:r>
        <w:rPr>
          <w:spacing w:val="-11"/>
          <w:w w:val="105"/>
          <w:sz w:val="27"/>
        </w:rPr>
        <w:t xml:space="preserve"> </w:t>
      </w:r>
      <w:r>
        <w:rPr>
          <w:w w:val="105"/>
          <w:sz w:val="27"/>
        </w:rPr>
        <w:t>указанным</w:t>
      </w:r>
      <w:r>
        <w:rPr>
          <w:spacing w:val="32"/>
          <w:w w:val="105"/>
          <w:sz w:val="27"/>
        </w:rPr>
        <w:t xml:space="preserve"> </w:t>
      </w:r>
      <w:r>
        <w:rPr>
          <w:w w:val="105"/>
          <w:sz w:val="27"/>
        </w:rPr>
        <w:t>решением.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13"/>
        </w:tabs>
        <w:spacing w:before="4"/>
        <w:ind w:left="593" w:right="859" w:firstLine="3"/>
        <w:rPr>
          <w:sz w:val="27"/>
        </w:rPr>
      </w:pPr>
      <w:r>
        <w:rPr>
          <w:sz w:val="27"/>
        </w:rPr>
        <w:t>В случае если педагогический работник не согласен с решением Комиссии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по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своему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обращению,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то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он</w:t>
      </w:r>
      <w:r>
        <w:rPr>
          <w:spacing w:val="80"/>
          <w:sz w:val="27"/>
        </w:rPr>
        <w:t xml:space="preserve"> </w:t>
      </w:r>
      <w:r>
        <w:rPr>
          <w:sz w:val="27"/>
        </w:rPr>
        <w:t>может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воспользоваться</w:t>
      </w:r>
      <w:r>
        <w:rPr>
          <w:spacing w:val="80"/>
          <w:sz w:val="27"/>
        </w:rPr>
        <w:t xml:space="preserve"> </w:t>
      </w:r>
      <w:r>
        <w:rPr>
          <w:sz w:val="27"/>
        </w:rPr>
        <w:t>правом на</w:t>
      </w:r>
      <w:r>
        <w:rPr>
          <w:spacing w:val="40"/>
          <w:sz w:val="27"/>
        </w:rPr>
        <w:t xml:space="preserve"> </w:t>
      </w:r>
      <w:r>
        <w:rPr>
          <w:sz w:val="27"/>
        </w:rPr>
        <w:t>защиту</w:t>
      </w:r>
      <w:r>
        <w:rPr>
          <w:spacing w:val="69"/>
          <w:sz w:val="27"/>
        </w:rPr>
        <w:t xml:space="preserve"> </w:t>
      </w:r>
      <w:r>
        <w:rPr>
          <w:sz w:val="27"/>
        </w:rPr>
        <w:t>и</w:t>
      </w:r>
      <w:r>
        <w:rPr>
          <w:spacing w:val="40"/>
          <w:sz w:val="27"/>
        </w:rPr>
        <w:t xml:space="preserve"> </w:t>
      </w:r>
      <w:r>
        <w:rPr>
          <w:sz w:val="27"/>
        </w:rPr>
        <w:t>восстановление</w:t>
      </w:r>
      <w:r>
        <w:rPr>
          <w:spacing w:val="40"/>
          <w:sz w:val="27"/>
        </w:rPr>
        <w:t xml:space="preserve"> </w:t>
      </w:r>
      <w:r>
        <w:rPr>
          <w:sz w:val="27"/>
        </w:rPr>
        <w:t>своих</w:t>
      </w:r>
      <w:r>
        <w:rPr>
          <w:spacing w:val="40"/>
          <w:sz w:val="27"/>
        </w:rPr>
        <w:t xml:space="preserve"> </w:t>
      </w:r>
      <w:r>
        <w:rPr>
          <w:sz w:val="27"/>
        </w:rPr>
        <w:t>нарушенных</w:t>
      </w:r>
      <w:r>
        <w:rPr>
          <w:spacing w:val="78"/>
          <w:sz w:val="27"/>
        </w:rPr>
        <w:t xml:space="preserve"> </w:t>
      </w:r>
      <w:r>
        <w:rPr>
          <w:sz w:val="27"/>
        </w:rPr>
        <w:t>прав</w:t>
      </w:r>
      <w:r>
        <w:rPr>
          <w:spacing w:val="40"/>
          <w:sz w:val="27"/>
        </w:rPr>
        <w:t xml:space="preserve"> </w:t>
      </w:r>
      <w:r>
        <w:rPr>
          <w:sz w:val="27"/>
        </w:rPr>
        <w:t>и</w:t>
      </w:r>
      <w:r>
        <w:rPr>
          <w:spacing w:val="40"/>
          <w:sz w:val="27"/>
        </w:rPr>
        <w:t xml:space="preserve"> </w:t>
      </w:r>
      <w:r>
        <w:rPr>
          <w:sz w:val="27"/>
        </w:rPr>
        <w:t>законных</w:t>
      </w:r>
      <w:r>
        <w:rPr>
          <w:spacing w:val="40"/>
          <w:sz w:val="27"/>
        </w:rPr>
        <w:t xml:space="preserve"> </w:t>
      </w:r>
      <w:r>
        <w:rPr>
          <w:sz w:val="27"/>
        </w:rPr>
        <w:t>интересов в региональной комиссии по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урегулированию споров между участниками </w:t>
      </w:r>
      <w:r>
        <w:rPr>
          <w:sz w:val="28"/>
        </w:rPr>
        <w:t>образовательных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отношений и (или) в судебном порядке.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192"/>
        </w:tabs>
        <w:spacing w:before="1"/>
        <w:ind w:left="593" w:right="819" w:firstLine="3"/>
        <w:rPr>
          <w:sz w:val="27"/>
        </w:rPr>
      </w:pPr>
      <w:r>
        <w:rPr>
          <w:sz w:val="27"/>
        </w:rPr>
        <w:t>В</w:t>
      </w:r>
      <w:r>
        <w:rPr>
          <w:spacing w:val="40"/>
          <w:sz w:val="27"/>
        </w:rPr>
        <w:t xml:space="preserve">  </w:t>
      </w:r>
      <w:r>
        <w:rPr>
          <w:sz w:val="27"/>
        </w:rPr>
        <w:t>случае</w:t>
      </w:r>
      <w:r>
        <w:rPr>
          <w:spacing w:val="40"/>
          <w:sz w:val="27"/>
        </w:rPr>
        <w:t xml:space="preserve">  </w:t>
      </w:r>
      <w:r>
        <w:rPr>
          <w:sz w:val="27"/>
        </w:rPr>
        <w:t>если</w:t>
      </w:r>
      <w:r>
        <w:rPr>
          <w:spacing w:val="40"/>
          <w:sz w:val="27"/>
        </w:rPr>
        <w:t xml:space="preserve">  </w:t>
      </w:r>
      <w:r>
        <w:rPr>
          <w:sz w:val="27"/>
        </w:rPr>
        <w:t>другие</w:t>
      </w:r>
      <w:r>
        <w:rPr>
          <w:spacing w:val="40"/>
          <w:sz w:val="27"/>
        </w:rPr>
        <w:t xml:space="preserve">  </w:t>
      </w:r>
      <w:r>
        <w:rPr>
          <w:sz w:val="27"/>
        </w:rPr>
        <w:t>участники</w:t>
      </w:r>
      <w:r>
        <w:rPr>
          <w:spacing w:val="40"/>
          <w:sz w:val="27"/>
        </w:rPr>
        <w:t xml:space="preserve">  </w:t>
      </w:r>
      <w:r>
        <w:rPr>
          <w:sz w:val="27"/>
        </w:rPr>
        <w:t>образовательных</w:t>
      </w:r>
      <w:r>
        <w:rPr>
          <w:spacing w:val="80"/>
          <w:w w:val="150"/>
          <w:sz w:val="27"/>
        </w:rPr>
        <w:t xml:space="preserve"> </w:t>
      </w:r>
      <w:r>
        <w:rPr>
          <w:sz w:val="27"/>
        </w:rPr>
        <w:t>отношений не согласны с решением Комиссии по своему обращению, то они могут воспользоваться</w:t>
      </w:r>
      <w:r>
        <w:rPr>
          <w:spacing w:val="36"/>
          <w:sz w:val="27"/>
        </w:rPr>
        <w:t xml:space="preserve"> </w:t>
      </w:r>
      <w:r>
        <w:rPr>
          <w:sz w:val="27"/>
        </w:rPr>
        <w:t>правом</w:t>
      </w:r>
      <w:r>
        <w:rPr>
          <w:spacing w:val="40"/>
          <w:sz w:val="27"/>
        </w:rPr>
        <w:t xml:space="preserve"> </w:t>
      </w:r>
      <w:r>
        <w:rPr>
          <w:sz w:val="27"/>
        </w:rPr>
        <w:t>на</w:t>
      </w:r>
      <w:r>
        <w:rPr>
          <w:spacing w:val="32"/>
          <w:sz w:val="27"/>
        </w:rPr>
        <w:t xml:space="preserve"> </w:t>
      </w:r>
      <w:r>
        <w:rPr>
          <w:sz w:val="27"/>
        </w:rPr>
        <w:t>защиту</w:t>
      </w:r>
      <w:r>
        <w:rPr>
          <w:spacing w:val="37"/>
          <w:sz w:val="27"/>
        </w:rPr>
        <w:t xml:space="preserve"> </w:t>
      </w:r>
      <w:r>
        <w:rPr>
          <w:sz w:val="27"/>
        </w:rPr>
        <w:t>и</w:t>
      </w:r>
      <w:r>
        <w:rPr>
          <w:spacing w:val="27"/>
          <w:sz w:val="27"/>
        </w:rPr>
        <w:t xml:space="preserve"> </w:t>
      </w:r>
      <w:r>
        <w:rPr>
          <w:sz w:val="27"/>
        </w:rPr>
        <w:t>восстановление</w:t>
      </w:r>
      <w:r>
        <w:rPr>
          <w:spacing w:val="30"/>
          <w:sz w:val="27"/>
        </w:rPr>
        <w:t xml:space="preserve"> </w:t>
      </w:r>
      <w:r>
        <w:rPr>
          <w:sz w:val="27"/>
        </w:rPr>
        <w:t>своих</w:t>
      </w:r>
      <w:r>
        <w:rPr>
          <w:spacing w:val="36"/>
          <w:sz w:val="27"/>
        </w:rPr>
        <w:t xml:space="preserve"> </w:t>
      </w:r>
      <w:r>
        <w:rPr>
          <w:sz w:val="27"/>
        </w:rPr>
        <w:t>нарушенных</w:t>
      </w:r>
      <w:r>
        <w:rPr>
          <w:spacing w:val="40"/>
          <w:sz w:val="27"/>
        </w:rPr>
        <w:t xml:space="preserve"> </w:t>
      </w:r>
      <w:r>
        <w:rPr>
          <w:sz w:val="27"/>
        </w:rPr>
        <w:t>прав и</w:t>
      </w:r>
      <w:r>
        <w:rPr>
          <w:spacing w:val="62"/>
          <w:sz w:val="27"/>
        </w:rPr>
        <w:t xml:space="preserve"> </w:t>
      </w:r>
      <w:r>
        <w:rPr>
          <w:sz w:val="27"/>
        </w:rPr>
        <w:t>законных</w:t>
      </w:r>
      <w:r>
        <w:rPr>
          <w:spacing w:val="80"/>
          <w:sz w:val="27"/>
        </w:rPr>
        <w:t xml:space="preserve"> </w:t>
      </w:r>
      <w:r>
        <w:rPr>
          <w:sz w:val="27"/>
        </w:rPr>
        <w:t>интересов</w:t>
      </w:r>
      <w:r>
        <w:rPr>
          <w:spacing w:val="80"/>
          <w:sz w:val="27"/>
        </w:rPr>
        <w:t xml:space="preserve"> </w:t>
      </w:r>
      <w:r>
        <w:rPr>
          <w:sz w:val="27"/>
        </w:rPr>
        <w:t>в</w:t>
      </w:r>
      <w:r>
        <w:rPr>
          <w:spacing w:val="68"/>
          <w:sz w:val="27"/>
        </w:rPr>
        <w:t xml:space="preserve"> </w:t>
      </w:r>
      <w:r>
        <w:rPr>
          <w:sz w:val="27"/>
        </w:rPr>
        <w:t>судебном</w:t>
      </w:r>
      <w:r>
        <w:rPr>
          <w:spacing w:val="80"/>
          <w:sz w:val="27"/>
        </w:rPr>
        <w:t xml:space="preserve"> </w:t>
      </w:r>
      <w:r>
        <w:rPr>
          <w:sz w:val="27"/>
        </w:rPr>
        <w:t>порядке,</w:t>
      </w:r>
      <w:r>
        <w:rPr>
          <w:spacing w:val="80"/>
          <w:sz w:val="27"/>
        </w:rPr>
        <w:t xml:space="preserve"> </w:t>
      </w:r>
      <w:r>
        <w:rPr>
          <w:sz w:val="27"/>
        </w:rPr>
        <w:t>а</w:t>
      </w:r>
      <w:r>
        <w:rPr>
          <w:spacing w:val="63"/>
          <w:sz w:val="27"/>
        </w:rPr>
        <w:t xml:space="preserve"> </w:t>
      </w:r>
      <w:r>
        <w:rPr>
          <w:sz w:val="27"/>
        </w:rPr>
        <w:t>также</w:t>
      </w:r>
      <w:r>
        <w:rPr>
          <w:spacing w:val="80"/>
          <w:sz w:val="27"/>
        </w:rPr>
        <w:t xml:space="preserve"> </w:t>
      </w:r>
      <w:r>
        <w:rPr>
          <w:sz w:val="27"/>
        </w:rPr>
        <w:t>в</w:t>
      </w:r>
      <w:r>
        <w:rPr>
          <w:spacing w:val="64"/>
          <w:sz w:val="27"/>
        </w:rPr>
        <w:t xml:space="preserve"> </w:t>
      </w:r>
      <w:r>
        <w:rPr>
          <w:sz w:val="27"/>
        </w:rPr>
        <w:t>правоохранительные</w:t>
      </w:r>
    </w:p>
    <w:p w:rsidR="00D34598" w:rsidRDefault="00D34598" w:rsidP="00701F4F">
      <w:pPr>
        <w:pStyle w:val="a4"/>
        <w:ind w:left="593" w:firstLine="3"/>
        <w:jc w:val="left"/>
        <w:rPr>
          <w:sz w:val="27"/>
        </w:rPr>
        <w:sectPr w:rsidR="00D34598" w:rsidSect="00701F4F">
          <w:pgSz w:w="11930" w:h="16840"/>
          <w:pgMar w:top="960" w:right="141" w:bottom="280" w:left="993" w:header="720" w:footer="720" w:gutter="0"/>
          <w:cols w:space="720"/>
        </w:sectPr>
      </w:pPr>
    </w:p>
    <w:p w:rsidR="00D34598" w:rsidRDefault="004B5DC9" w:rsidP="00701F4F">
      <w:pPr>
        <w:pStyle w:val="1"/>
        <w:ind w:left="593" w:firstLine="3"/>
        <w:jc w:val="left"/>
      </w:pPr>
      <w:r>
        <w:rPr>
          <w:spacing w:val="-6"/>
        </w:rPr>
        <w:lastRenderedPageBreak/>
        <w:t>органы</w:t>
      </w:r>
      <w:r>
        <w:rPr>
          <w:spacing w:val="-8"/>
        </w:rPr>
        <w:t xml:space="preserve"> </w:t>
      </w:r>
      <w:r>
        <w:rPr>
          <w:spacing w:val="-6"/>
        </w:rPr>
        <w:t>при</w:t>
      </w:r>
      <w:r>
        <w:rPr>
          <w:spacing w:val="-12"/>
        </w:rPr>
        <w:t xml:space="preserve"> </w:t>
      </w:r>
      <w:r>
        <w:rPr>
          <w:spacing w:val="-6"/>
        </w:rPr>
        <w:t>необходимости.</w:t>
      </w:r>
    </w:p>
    <w:p w:rsidR="00D34598" w:rsidRDefault="004B5DC9" w:rsidP="00701F4F">
      <w:pPr>
        <w:pStyle w:val="a4"/>
        <w:numPr>
          <w:ilvl w:val="0"/>
          <w:numId w:val="4"/>
        </w:numPr>
        <w:tabs>
          <w:tab w:val="left" w:pos="1079"/>
        </w:tabs>
        <w:spacing w:before="166"/>
        <w:ind w:left="593" w:firstLine="3"/>
        <w:rPr>
          <w:sz w:val="28"/>
        </w:rPr>
      </w:pPr>
      <w:r>
        <w:rPr>
          <w:sz w:val="28"/>
        </w:rPr>
        <w:t>Срок</w:t>
      </w:r>
      <w:r>
        <w:rPr>
          <w:spacing w:val="34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5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43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47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42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pacing w:val="-2"/>
          <w:sz w:val="28"/>
        </w:rPr>
        <w:t>организации</w:t>
      </w:r>
    </w:p>
    <w:p w:rsidR="00D34598" w:rsidRDefault="004B5DC9" w:rsidP="00701F4F">
      <w:pPr>
        <w:pStyle w:val="a3"/>
        <w:spacing w:before="170"/>
        <w:ind w:left="593" w:firstLine="3"/>
      </w:pPr>
      <w:r>
        <w:rPr>
          <w:w w:val="105"/>
        </w:rPr>
        <w:t>составляет</w:t>
      </w:r>
      <w:r>
        <w:rPr>
          <w:spacing w:val="-10"/>
          <w:w w:val="105"/>
        </w:rPr>
        <w:t xml:space="preserve"> </w:t>
      </w:r>
      <w:r>
        <w:rPr>
          <w:w w:val="105"/>
        </w:rPr>
        <w:t>3</w:t>
      </w:r>
      <w:r>
        <w:rPr>
          <w:spacing w:val="-17"/>
          <w:w w:val="105"/>
        </w:rPr>
        <w:t xml:space="preserve"> </w:t>
      </w:r>
      <w:r>
        <w:rPr>
          <w:w w:val="105"/>
        </w:rPr>
        <w:t>(три)</w:t>
      </w:r>
      <w:r>
        <w:rPr>
          <w:spacing w:val="-15"/>
          <w:w w:val="105"/>
        </w:rPr>
        <w:t xml:space="preserve"> </w:t>
      </w:r>
      <w:r>
        <w:rPr>
          <w:spacing w:val="-4"/>
          <w:w w:val="105"/>
        </w:rPr>
        <w:t>года.</w:t>
      </w:r>
    </w:p>
    <w:p w:rsidR="00D34598" w:rsidRDefault="00D34598" w:rsidP="00701F4F">
      <w:pPr>
        <w:pStyle w:val="a3"/>
        <w:ind w:left="593" w:firstLine="3"/>
        <w:sectPr w:rsidR="00D34598" w:rsidSect="00701F4F">
          <w:pgSz w:w="11930" w:h="16840"/>
          <w:pgMar w:top="940" w:right="141" w:bottom="280" w:left="993" w:header="720" w:footer="720" w:gutter="0"/>
          <w:cols w:space="720"/>
        </w:sectPr>
      </w:pPr>
    </w:p>
    <w:p w:rsidR="00D34598" w:rsidRDefault="00D34598" w:rsidP="00701F4F">
      <w:pPr>
        <w:tabs>
          <w:tab w:val="left" w:pos="1843"/>
          <w:tab w:val="left" w:pos="3739"/>
        </w:tabs>
        <w:spacing w:before="68"/>
        <w:ind w:left="593" w:firstLine="3"/>
        <w:rPr>
          <w:sz w:val="29"/>
        </w:rPr>
      </w:pPr>
    </w:p>
    <w:sectPr w:rsidR="00D34598" w:rsidSect="00701F4F">
      <w:pgSz w:w="11930" w:h="16840"/>
      <w:pgMar w:top="1040" w:right="141" w:bottom="280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072881"/>
    <w:multiLevelType w:val="hybridMultilevel"/>
    <w:tmpl w:val="39ACE9FE"/>
    <w:lvl w:ilvl="0" w:tplc="4A364FCE">
      <w:start w:val="15"/>
      <w:numFmt w:val="decimal"/>
      <w:lvlText w:val="%1."/>
      <w:lvlJc w:val="left"/>
      <w:pPr>
        <w:ind w:left="80" w:hanging="423"/>
        <w:jc w:val="left"/>
      </w:pPr>
      <w:rPr>
        <w:rFonts w:hint="default"/>
        <w:spacing w:val="0"/>
        <w:w w:val="96"/>
        <w:lang w:val="kk-KZ" w:eastAsia="en-US" w:bidi="ar-SA"/>
      </w:rPr>
    </w:lvl>
    <w:lvl w:ilvl="1" w:tplc="041883C8">
      <w:start w:val="1"/>
      <w:numFmt w:val="decimal"/>
      <w:lvlText w:val="%2)"/>
      <w:lvlJc w:val="left"/>
      <w:pPr>
        <w:ind w:left="76" w:hanging="503"/>
        <w:jc w:val="left"/>
      </w:pPr>
      <w:rPr>
        <w:rFonts w:hint="default"/>
        <w:spacing w:val="0"/>
        <w:w w:val="101"/>
        <w:lang w:val="kk-KZ" w:eastAsia="en-US" w:bidi="ar-SA"/>
      </w:rPr>
    </w:lvl>
    <w:lvl w:ilvl="2" w:tplc="07EE8FDC">
      <w:numFmt w:val="bullet"/>
      <w:lvlText w:val="•"/>
      <w:lvlJc w:val="left"/>
      <w:pPr>
        <w:ind w:left="100" w:hanging="503"/>
      </w:pPr>
      <w:rPr>
        <w:rFonts w:hint="default"/>
        <w:lang w:val="kk-KZ" w:eastAsia="en-US" w:bidi="ar-SA"/>
      </w:rPr>
    </w:lvl>
    <w:lvl w:ilvl="3" w:tplc="871EF6FE">
      <w:numFmt w:val="bullet"/>
      <w:lvlText w:val="•"/>
      <w:lvlJc w:val="left"/>
      <w:pPr>
        <w:ind w:left="880" w:hanging="503"/>
      </w:pPr>
      <w:rPr>
        <w:rFonts w:hint="default"/>
        <w:lang w:val="kk-KZ" w:eastAsia="en-US" w:bidi="ar-SA"/>
      </w:rPr>
    </w:lvl>
    <w:lvl w:ilvl="4" w:tplc="1CBCC7E0">
      <w:numFmt w:val="bullet"/>
      <w:lvlText w:val="•"/>
      <w:lvlJc w:val="left"/>
      <w:pPr>
        <w:ind w:left="900" w:hanging="503"/>
      </w:pPr>
      <w:rPr>
        <w:rFonts w:hint="default"/>
        <w:lang w:val="kk-KZ" w:eastAsia="en-US" w:bidi="ar-SA"/>
      </w:rPr>
    </w:lvl>
    <w:lvl w:ilvl="5" w:tplc="5678A44C">
      <w:numFmt w:val="bullet"/>
      <w:lvlText w:val="•"/>
      <w:lvlJc w:val="left"/>
      <w:pPr>
        <w:ind w:left="920" w:hanging="503"/>
      </w:pPr>
      <w:rPr>
        <w:rFonts w:hint="default"/>
        <w:lang w:val="kk-KZ" w:eastAsia="en-US" w:bidi="ar-SA"/>
      </w:rPr>
    </w:lvl>
    <w:lvl w:ilvl="6" w:tplc="9E443C60">
      <w:numFmt w:val="bullet"/>
      <w:lvlText w:val="•"/>
      <w:lvlJc w:val="left"/>
      <w:pPr>
        <w:ind w:left="2780" w:hanging="503"/>
      </w:pPr>
      <w:rPr>
        <w:rFonts w:hint="default"/>
        <w:lang w:val="kk-KZ" w:eastAsia="en-US" w:bidi="ar-SA"/>
      </w:rPr>
    </w:lvl>
    <w:lvl w:ilvl="7" w:tplc="A3604496">
      <w:numFmt w:val="bullet"/>
      <w:lvlText w:val="•"/>
      <w:lvlJc w:val="left"/>
      <w:pPr>
        <w:ind w:left="4641" w:hanging="503"/>
      </w:pPr>
      <w:rPr>
        <w:rFonts w:hint="default"/>
        <w:lang w:val="kk-KZ" w:eastAsia="en-US" w:bidi="ar-SA"/>
      </w:rPr>
    </w:lvl>
    <w:lvl w:ilvl="8" w:tplc="7EAE4E36">
      <w:numFmt w:val="bullet"/>
      <w:lvlText w:val="•"/>
      <w:lvlJc w:val="left"/>
      <w:pPr>
        <w:ind w:left="6501" w:hanging="503"/>
      </w:pPr>
      <w:rPr>
        <w:rFonts w:hint="default"/>
        <w:lang w:val="kk-KZ" w:eastAsia="en-US" w:bidi="ar-SA"/>
      </w:rPr>
    </w:lvl>
  </w:abstractNum>
  <w:abstractNum w:abstractNumId="1" w15:restartNumberingAfterBreak="0">
    <w:nsid w:val="547135DF"/>
    <w:multiLevelType w:val="hybridMultilevel"/>
    <w:tmpl w:val="C4126C80"/>
    <w:lvl w:ilvl="0" w:tplc="C2A267F6">
      <w:start w:val="1"/>
      <w:numFmt w:val="decimal"/>
      <w:lvlText w:val="%1)"/>
      <w:lvlJc w:val="left"/>
      <w:pPr>
        <w:ind w:left="990" w:hanging="4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kk-KZ" w:eastAsia="en-US" w:bidi="ar-SA"/>
      </w:rPr>
    </w:lvl>
    <w:lvl w:ilvl="1" w:tplc="CBF4C6C2">
      <w:numFmt w:val="bullet"/>
      <w:lvlText w:val="•"/>
      <w:lvlJc w:val="left"/>
      <w:pPr>
        <w:ind w:left="1922" w:hanging="415"/>
      </w:pPr>
      <w:rPr>
        <w:rFonts w:hint="default"/>
        <w:lang w:val="kk-KZ" w:eastAsia="en-US" w:bidi="ar-SA"/>
      </w:rPr>
    </w:lvl>
    <w:lvl w:ilvl="2" w:tplc="7812B300">
      <w:numFmt w:val="bullet"/>
      <w:lvlText w:val="•"/>
      <w:lvlJc w:val="left"/>
      <w:pPr>
        <w:ind w:left="2844" w:hanging="415"/>
      </w:pPr>
      <w:rPr>
        <w:rFonts w:hint="default"/>
        <w:lang w:val="kk-KZ" w:eastAsia="en-US" w:bidi="ar-SA"/>
      </w:rPr>
    </w:lvl>
    <w:lvl w:ilvl="3" w:tplc="A39AF746">
      <w:numFmt w:val="bullet"/>
      <w:lvlText w:val="•"/>
      <w:lvlJc w:val="left"/>
      <w:pPr>
        <w:ind w:left="3766" w:hanging="415"/>
      </w:pPr>
      <w:rPr>
        <w:rFonts w:hint="default"/>
        <w:lang w:val="kk-KZ" w:eastAsia="en-US" w:bidi="ar-SA"/>
      </w:rPr>
    </w:lvl>
    <w:lvl w:ilvl="4" w:tplc="E31C3F6A">
      <w:numFmt w:val="bullet"/>
      <w:lvlText w:val="•"/>
      <w:lvlJc w:val="left"/>
      <w:pPr>
        <w:ind w:left="4689" w:hanging="415"/>
      </w:pPr>
      <w:rPr>
        <w:rFonts w:hint="default"/>
        <w:lang w:val="kk-KZ" w:eastAsia="en-US" w:bidi="ar-SA"/>
      </w:rPr>
    </w:lvl>
    <w:lvl w:ilvl="5" w:tplc="23BA2200">
      <w:numFmt w:val="bullet"/>
      <w:lvlText w:val="•"/>
      <w:lvlJc w:val="left"/>
      <w:pPr>
        <w:ind w:left="5611" w:hanging="415"/>
      </w:pPr>
      <w:rPr>
        <w:rFonts w:hint="default"/>
        <w:lang w:val="kk-KZ" w:eastAsia="en-US" w:bidi="ar-SA"/>
      </w:rPr>
    </w:lvl>
    <w:lvl w:ilvl="6" w:tplc="C65C6FA8">
      <w:numFmt w:val="bullet"/>
      <w:lvlText w:val="•"/>
      <w:lvlJc w:val="left"/>
      <w:pPr>
        <w:ind w:left="6533" w:hanging="415"/>
      </w:pPr>
      <w:rPr>
        <w:rFonts w:hint="default"/>
        <w:lang w:val="kk-KZ" w:eastAsia="en-US" w:bidi="ar-SA"/>
      </w:rPr>
    </w:lvl>
    <w:lvl w:ilvl="7" w:tplc="2160C97A">
      <w:numFmt w:val="bullet"/>
      <w:lvlText w:val="•"/>
      <w:lvlJc w:val="left"/>
      <w:pPr>
        <w:ind w:left="7456" w:hanging="415"/>
      </w:pPr>
      <w:rPr>
        <w:rFonts w:hint="default"/>
        <w:lang w:val="kk-KZ" w:eastAsia="en-US" w:bidi="ar-SA"/>
      </w:rPr>
    </w:lvl>
    <w:lvl w:ilvl="8" w:tplc="E0BE9F24">
      <w:numFmt w:val="bullet"/>
      <w:lvlText w:val="•"/>
      <w:lvlJc w:val="left"/>
      <w:pPr>
        <w:ind w:left="8378" w:hanging="415"/>
      </w:pPr>
      <w:rPr>
        <w:rFonts w:hint="default"/>
        <w:lang w:val="kk-KZ" w:eastAsia="en-US" w:bidi="ar-SA"/>
      </w:rPr>
    </w:lvl>
  </w:abstractNum>
  <w:abstractNum w:abstractNumId="2" w15:restartNumberingAfterBreak="0">
    <w:nsid w:val="6CCE779C"/>
    <w:multiLevelType w:val="hybridMultilevel"/>
    <w:tmpl w:val="EC786184"/>
    <w:lvl w:ilvl="0" w:tplc="653C2104">
      <w:start w:val="1"/>
      <w:numFmt w:val="decimal"/>
      <w:lvlText w:val="%1)"/>
      <w:lvlJc w:val="left"/>
      <w:pPr>
        <w:ind w:left="882" w:hanging="2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kk-KZ" w:eastAsia="en-US" w:bidi="ar-SA"/>
      </w:rPr>
    </w:lvl>
    <w:lvl w:ilvl="1" w:tplc="21D8A774">
      <w:numFmt w:val="bullet"/>
      <w:lvlText w:val="•"/>
      <w:lvlJc w:val="left"/>
      <w:pPr>
        <w:ind w:left="1814" w:hanging="299"/>
      </w:pPr>
      <w:rPr>
        <w:rFonts w:hint="default"/>
        <w:lang w:val="kk-KZ" w:eastAsia="en-US" w:bidi="ar-SA"/>
      </w:rPr>
    </w:lvl>
    <w:lvl w:ilvl="2" w:tplc="77625E3A">
      <w:numFmt w:val="bullet"/>
      <w:lvlText w:val="•"/>
      <w:lvlJc w:val="left"/>
      <w:pPr>
        <w:ind w:left="2748" w:hanging="299"/>
      </w:pPr>
      <w:rPr>
        <w:rFonts w:hint="default"/>
        <w:lang w:val="kk-KZ" w:eastAsia="en-US" w:bidi="ar-SA"/>
      </w:rPr>
    </w:lvl>
    <w:lvl w:ilvl="3" w:tplc="54FC9D0A">
      <w:numFmt w:val="bullet"/>
      <w:lvlText w:val="•"/>
      <w:lvlJc w:val="left"/>
      <w:pPr>
        <w:ind w:left="3682" w:hanging="299"/>
      </w:pPr>
      <w:rPr>
        <w:rFonts w:hint="default"/>
        <w:lang w:val="kk-KZ" w:eastAsia="en-US" w:bidi="ar-SA"/>
      </w:rPr>
    </w:lvl>
    <w:lvl w:ilvl="4" w:tplc="230E3A80">
      <w:numFmt w:val="bullet"/>
      <w:lvlText w:val="•"/>
      <w:lvlJc w:val="left"/>
      <w:pPr>
        <w:ind w:left="4617" w:hanging="299"/>
      </w:pPr>
      <w:rPr>
        <w:rFonts w:hint="default"/>
        <w:lang w:val="kk-KZ" w:eastAsia="en-US" w:bidi="ar-SA"/>
      </w:rPr>
    </w:lvl>
    <w:lvl w:ilvl="5" w:tplc="979A5D1C">
      <w:numFmt w:val="bullet"/>
      <w:lvlText w:val="•"/>
      <w:lvlJc w:val="left"/>
      <w:pPr>
        <w:ind w:left="5551" w:hanging="299"/>
      </w:pPr>
      <w:rPr>
        <w:rFonts w:hint="default"/>
        <w:lang w:val="kk-KZ" w:eastAsia="en-US" w:bidi="ar-SA"/>
      </w:rPr>
    </w:lvl>
    <w:lvl w:ilvl="6" w:tplc="7DCA330E">
      <w:numFmt w:val="bullet"/>
      <w:lvlText w:val="•"/>
      <w:lvlJc w:val="left"/>
      <w:pPr>
        <w:ind w:left="6485" w:hanging="299"/>
      </w:pPr>
      <w:rPr>
        <w:rFonts w:hint="default"/>
        <w:lang w:val="kk-KZ" w:eastAsia="en-US" w:bidi="ar-SA"/>
      </w:rPr>
    </w:lvl>
    <w:lvl w:ilvl="7" w:tplc="F87E86A8">
      <w:numFmt w:val="bullet"/>
      <w:lvlText w:val="•"/>
      <w:lvlJc w:val="left"/>
      <w:pPr>
        <w:ind w:left="7420" w:hanging="299"/>
      </w:pPr>
      <w:rPr>
        <w:rFonts w:hint="default"/>
        <w:lang w:val="kk-KZ" w:eastAsia="en-US" w:bidi="ar-SA"/>
      </w:rPr>
    </w:lvl>
    <w:lvl w:ilvl="8" w:tplc="3C7E163C">
      <w:numFmt w:val="bullet"/>
      <w:lvlText w:val="•"/>
      <w:lvlJc w:val="left"/>
      <w:pPr>
        <w:ind w:left="8354" w:hanging="299"/>
      </w:pPr>
      <w:rPr>
        <w:rFonts w:hint="default"/>
        <w:lang w:val="kk-KZ" w:eastAsia="en-US" w:bidi="ar-SA"/>
      </w:rPr>
    </w:lvl>
  </w:abstractNum>
  <w:abstractNum w:abstractNumId="3" w15:restartNumberingAfterBreak="0">
    <w:nsid w:val="6DA63F7A"/>
    <w:multiLevelType w:val="hybridMultilevel"/>
    <w:tmpl w:val="F1C6E816"/>
    <w:lvl w:ilvl="0" w:tplc="2F38E08A">
      <w:start w:val="1"/>
      <w:numFmt w:val="decimal"/>
      <w:lvlText w:val="%1."/>
      <w:lvlJc w:val="left"/>
      <w:pPr>
        <w:ind w:left="593" w:hanging="308"/>
        <w:jc w:val="right"/>
      </w:pPr>
      <w:rPr>
        <w:rFonts w:hint="default"/>
        <w:spacing w:val="0"/>
        <w:w w:val="98"/>
        <w:lang w:val="kk-KZ" w:eastAsia="en-US" w:bidi="ar-SA"/>
      </w:rPr>
    </w:lvl>
    <w:lvl w:ilvl="1" w:tplc="C5226228">
      <w:start w:val="1"/>
      <w:numFmt w:val="decimal"/>
      <w:lvlText w:val="%2)"/>
      <w:lvlJc w:val="left"/>
      <w:pPr>
        <w:ind w:left="69" w:hanging="3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8"/>
        <w:szCs w:val="28"/>
        <w:lang w:val="kk-KZ" w:eastAsia="en-US" w:bidi="ar-SA"/>
      </w:rPr>
    </w:lvl>
    <w:lvl w:ilvl="2" w:tplc="23221D42">
      <w:numFmt w:val="bullet"/>
      <w:lvlText w:val="•"/>
      <w:lvlJc w:val="left"/>
      <w:pPr>
        <w:ind w:left="1667" w:hanging="380"/>
      </w:pPr>
      <w:rPr>
        <w:rFonts w:hint="default"/>
        <w:lang w:val="kk-KZ" w:eastAsia="en-US" w:bidi="ar-SA"/>
      </w:rPr>
    </w:lvl>
    <w:lvl w:ilvl="3" w:tplc="E348DBD0">
      <w:numFmt w:val="bullet"/>
      <w:lvlText w:val="•"/>
      <w:lvlJc w:val="left"/>
      <w:pPr>
        <w:ind w:left="2735" w:hanging="380"/>
      </w:pPr>
      <w:rPr>
        <w:rFonts w:hint="default"/>
        <w:lang w:val="kk-KZ" w:eastAsia="en-US" w:bidi="ar-SA"/>
      </w:rPr>
    </w:lvl>
    <w:lvl w:ilvl="4" w:tplc="3D182678">
      <w:numFmt w:val="bullet"/>
      <w:lvlText w:val="•"/>
      <w:lvlJc w:val="left"/>
      <w:pPr>
        <w:ind w:left="3802" w:hanging="380"/>
      </w:pPr>
      <w:rPr>
        <w:rFonts w:hint="default"/>
        <w:lang w:val="kk-KZ" w:eastAsia="en-US" w:bidi="ar-SA"/>
      </w:rPr>
    </w:lvl>
    <w:lvl w:ilvl="5" w:tplc="31AE4212">
      <w:numFmt w:val="bullet"/>
      <w:lvlText w:val="•"/>
      <w:lvlJc w:val="left"/>
      <w:pPr>
        <w:ind w:left="4870" w:hanging="380"/>
      </w:pPr>
      <w:rPr>
        <w:rFonts w:hint="default"/>
        <w:lang w:val="kk-KZ" w:eastAsia="en-US" w:bidi="ar-SA"/>
      </w:rPr>
    </w:lvl>
    <w:lvl w:ilvl="6" w:tplc="FC5E4A1E">
      <w:numFmt w:val="bullet"/>
      <w:lvlText w:val="•"/>
      <w:lvlJc w:val="left"/>
      <w:pPr>
        <w:ind w:left="5938" w:hanging="380"/>
      </w:pPr>
      <w:rPr>
        <w:rFonts w:hint="default"/>
        <w:lang w:val="kk-KZ" w:eastAsia="en-US" w:bidi="ar-SA"/>
      </w:rPr>
    </w:lvl>
    <w:lvl w:ilvl="7" w:tplc="CE8445C8">
      <w:numFmt w:val="bullet"/>
      <w:lvlText w:val="•"/>
      <w:lvlJc w:val="left"/>
      <w:pPr>
        <w:ind w:left="7005" w:hanging="380"/>
      </w:pPr>
      <w:rPr>
        <w:rFonts w:hint="default"/>
        <w:lang w:val="kk-KZ" w:eastAsia="en-US" w:bidi="ar-SA"/>
      </w:rPr>
    </w:lvl>
    <w:lvl w:ilvl="8" w:tplc="96942C5A">
      <w:numFmt w:val="bullet"/>
      <w:lvlText w:val="•"/>
      <w:lvlJc w:val="left"/>
      <w:pPr>
        <w:ind w:left="8073" w:hanging="380"/>
      </w:pPr>
      <w:rPr>
        <w:rFonts w:hint="default"/>
        <w:lang w:val="kk-KZ" w:eastAsia="en-US" w:bidi="ar-SA"/>
      </w:rPr>
    </w:lvl>
  </w:abstractNum>
  <w:abstractNum w:abstractNumId="4" w15:restartNumberingAfterBreak="0">
    <w:nsid w:val="724C1452"/>
    <w:multiLevelType w:val="hybridMultilevel"/>
    <w:tmpl w:val="9A285924"/>
    <w:lvl w:ilvl="0" w:tplc="1040E6BC">
      <w:numFmt w:val="bullet"/>
      <w:lvlText w:val="–"/>
      <w:lvlJc w:val="left"/>
      <w:pPr>
        <w:ind w:left="1271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kk-KZ" w:eastAsia="en-US" w:bidi="ar-SA"/>
      </w:rPr>
    </w:lvl>
    <w:lvl w:ilvl="1" w:tplc="63901794">
      <w:numFmt w:val="bullet"/>
      <w:lvlText w:val="•"/>
      <w:lvlJc w:val="left"/>
      <w:pPr>
        <w:ind w:left="2186" w:hanging="423"/>
      </w:pPr>
      <w:rPr>
        <w:rFonts w:hint="default"/>
        <w:lang w:val="kk-KZ" w:eastAsia="en-US" w:bidi="ar-SA"/>
      </w:rPr>
    </w:lvl>
    <w:lvl w:ilvl="2" w:tplc="D42E7594">
      <w:numFmt w:val="bullet"/>
      <w:lvlText w:val="•"/>
      <w:lvlJc w:val="left"/>
      <w:pPr>
        <w:ind w:left="3093" w:hanging="423"/>
      </w:pPr>
      <w:rPr>
        <w:rFonts w:hint="default"/>
        <w:lang w:val="kk-KZ" w:eastAsia="en-US" w:bidi="ar-SA"/>
      </w:rPr>
    </w:lvl>
    <w:lvl w:ilvl="3" w:tplc="2000DFF6">
      <w:numFmt w:val="bullet"/>
      <w:lvlText w:val="•"/>
      <w:lvlJc w:val="left"/>
      <w:pPr>
        <w:ind w:left="4000" w:hanging="423"/>
      </w:pPr>
      <w:rPr>
        <w:rFonts w:hint="default"/>
        <w:lang w:val="kk-KZ" w:eastAsia="en-US" w:bidi="ar-SA"/>
      </w:rPr>
    </w:lvl>
    <w:lvl w:ilvl="4" w:tplc="997476E6">
      <w:numFmt w:val="bullet"/>
      <w:lvlText w:val="•"/>
      <w:lvlJc w:val="left"/>
      <w:pPr>
        <w:ind w:left="4907" w:hanging="423"/>
      </w:pPr>
      <w:rPr>
        <w:rFonts w:hint="default"/>
        <w:lang w:val="kk-KZ" w:eastAsia="en-US" w:bidi="ar-SA"/>
      </w:rPr>
    </w:lvl>
    <w:lvl w:ilvl="5" w:tplc="DBBE949C">
      <w:numFmt w:val="bullet"/>
      <w:lvlText w:val="•"/>
      <w:lvlJc w:val="left"/>
      <w:pPr>
        <w:ind w:left="5814" w:hanging="423"/>
      </w:pPr>
      <w:rPr>
        <w:rFonts w:hint="default"/>
        <w:lang w:val="kk-KZ" w:eastAsia="en-US" w:bidi="ar-SA"/>
      </w:rPr>
    </w:lvl>
    <w:lvl w:ilvl="6" w:tplc="B0403DA0">
      <w:numFmt w:val="bullet"/>
      <w:lvlText w:val="•"/>
      <w:lvlJc w:val="left"/>
      <w:pPr>
        <w:ind w:left="6721" w:hanging="423"/>
      </w:pPr>
      <w:rPr>
        <w:rFonts w:hint="default"/>
        <w:lang w:val="kk-KZ" w:eastAsia="en-US" w:bidi="ar-SA"/>
      </w:rPr>
    </w:lvl>
    <w:lvl w:ilvl="7" w:tplc="9B64C51C">
      <w:numFmt w:val="bullet"/>
      <w:lvlText w:val="•"/>
      <w:lvlJc w:val="left"/>
      <w:pPr>
        <w:ind w:left="7627" w:hanging="423"/>
      </w:pPr>
      <w:rPr>
        <w:rFonts w:hint="default"/>
        <w:lang w:val="kk-KZ" w:eastAsia="en-US" w:bidi="ar-SA"/>
      </w:rPr>
    </w:lvl>
    <w:lvl w:ilvl="8" w:tplc="76C615BC">
      <w:numFmt w:val="bullet"/>
      <w:lvlText w:val="•"/>
      <w:lvlJc w:val="left"/>
      <w:pPr>
        <w:ind w:left="8534" w:hanging="423"/>
      </w:pPr>
      <w:rPr>
        <w:rFonts w:hint="default"/>
        <w:lang w:val="kk-KZ" w:eastAsia="en-US" w:bidi="ar-SA"/>
      </w:rPr>
    </w:lvl>
  </w:abstractNum>
  <w:abstractNum w:abstractNumId="5" w15:restartNumberingAfterBreak="0">
    <w:nsid w:val="7B7A3CE4"/>
    <w:multiLevelType w:val="hybridMultilevel"/>
    <w:tmpl w:val="8E2CA804"/>
    <w:lvl w:ilvl="0" w:tplc="3B7A10C6">
      <w:start w:val="1"/>
      <w:numFmt w:val="decimal"/>
      <w:lvlText w:val="%1."/>
      <w:lvlJc w:val="left"/>
      <w:pPr>
        <w:ind w:left="585" w:hanging="531"/>
        <w:jc w:val="right"/>
      </w:pPr>
      <w:rPr>
        <w:rFonts w:hint="default"/>
        <w:spacing w:val="0"/>
        <w:w w:val="102"/>
        <w:lang w:val="kk-KZ" w:eastAsia="en-US" w:bidi="ar-SA"/>
      </w:rPr>
    </w:lvl>
    <w:lvl w:ilvl="1" w:tplc="B8BCBD70">
      <w:numFmt w:val="bullet"/>
      <w:lvlText w:val="•"/>
      <w:lvlJc w:val="left"/>
      <w:pPr>
        <w:ind w:left="607" w:hanging="345"/>
      </w:pPr>
      <w:rPr>
        <w:rFonts w:ascii="Times New Roman" w:eastAsia="Times New Roman" w:hAnsi="Times New Roman" w:cs="Times New Roman" w:hint="default"/>
        <w:spacing w:val="0"/>
        <w:w w:val="85"/>
        <w:lang w:val="kk-KZ" w:eastAsia="en-US" w:bidi="ar-SA"/>
      </w:rPr>
    </w:lvl>
    <w:lvl w:ilvl="2" w:tplc="0888A16C">
      <w:numFmt w:val="bullet"/>
      <w:lvlText w:val="•"/>
      <w:lvlJc w:val="left"/>
      <w:pPr>
        <w:ind w:left="1683" w:hanging="345"/>
      </w:pPr>
      <w:rPr>
        <w:rFonts w:hint="default"/>
        <w:lang w:val="kk-KZ" w:eastAsia="en-US" w:bidi="ar-SA"/>
      </w:rPr>
    </w:lvl>
    <w:lvl w:ilvl="3" w:tplc="36B66A50">
      <w:numFmt w:val="bullet"/>
      <w:lvlText w:val="•"/>
      <w:lvlJc w:val="left"/>
      <w:pPr>
        <w:ind w:left="2766" w:hanging="345"/>
      </w:pPr>
      <w:rPr>
        <w:rFonts w:hint="default"/>
        <w:lang w:val="kk-KZ" w:eastAsia="en-US" w:bidi="ar-SA"/>
      </w:rPr>
    </w:lvl>
    <w:lvl w:ilvl="4" w:tplc="069CEB42">
      <w:numFmt w:val="bullet"/>
      <w:lvlText w:val="•"/>
      <w:lvlJc w:val="left"/>
      <w:pPr>
        <w:ind w:left="3850" w:hanging="345"/>
      </w:pPr>
      <w:rPr>
        <w:rFonts w:hint="default"/>
        <w:lang w:val="kk-KZ" w:eastAsia="en-US" w:bidi="ar-SA"/>
      </w:rPr>
    </w:lvl>
    <w:lvl w:ilvl="5" w:tplc="C57A5D62">
      <w:numFmt w:val="bullet"/>
      <w:lvlText w:val="•"/>
      <w:lvlJc w:val="left"/>
      <w:pPr>
        <w:ind w:left="4933" w:hanging="345"/>
      </w:pPr>
      <w:rPr>
        <w:rFonts w:hint="default"/>
        <w:lang w:val="kk-KZ" w:eastAsia="en-US" w:bidi="ar-SA"/>
      </w:rPr>
    </w:lvl>
    <w:lvl w:ilvl="6" w:tplc="F6DE27F0">
      <w:numFmt w:val="bullet"/>
      <w:lvlText w:val="•"/>
      <w:lvlJc w:val="left"/>
      <w:pPr>
        <w:ind w:left="6017" w:hanging="345"/>
      </w:pPr>
      <w:rPr>
        <w:rFonts w:hint="default"/>
        <w:lang w:val="kk-KZ" w:eastAsia="en-US" w:bidi="ar-SA"/>
      </w:rPr>
    </w:lvl>
    <w:lvl w:ilvl="7" w:tplc="66B0F878">
      <w:numFmt w:val="bullet"/>
      <w:lvlText w:val="•"/>
      <w:lvlJc w:val="left"/>
      <w:pPr>
        <w:ind w:left="7100" w:hanging="345"/>
      </w:pPr>
      <w:rPr>
        <w:rFonts w:hint="default"/>
        <w:lang w:val="kk-KZ" w:eastAsia="en-US" w:bidi="ar-SA"/>
      </w:rPr>
    </w:lvl>
    <w:lvl w:ilvl="8" w:tplc="CC6CF1C4">
      <w:numFmt w:val="bullet"/>
      <w:lvlText w:val="•"/>
      <w:lvlJc w:val="left"/>
      <w:pPr>
        <w:ind w:left="8183" w:hanging="345"/>
      </w:pPr>
      <w:rPr>
        <w:rFonts w:hint="default"/>
        <w:lang w:val="kk-KZ" w:eastAsia="en-US" w:bidi="ar-S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34598"/>
    <w:rsid w:val="004B5DC9"/>
    <w:rsid w:val="00701F4F"/>
    <w:rsid w:val="00D3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2D7C4"/>
  <w15:docId w15:val="{A1D50AC3-ED0B-4384-91FF-8D008A092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uiPriority w:val="1"/>
    <w:qFormat/>
    <w:pPr>
      <w:spacing w:before="71"/>
      <w:ind w:left="16"/>
      <w:jc w:val="both"/>
      <w:outlineLvl w:val="0"/>
    </w:pPr>
    <w:rPr>
      <w:sz w:val="29"/>
      <w:szCs w:val="29"/>
    </w:rPr>
  </w:style>
  <w:style w:type="paragraph" w:styleId="2">
    <w:name w:val="heading 2"/>
    <w:basedOn w:val="a"/>
    <w:uiPriority w:val="1"/>
    <w:qFormat/>
    <w:pPr>
      <w:ind w:left="194" w:right="155"/>
      <w:jc w:val="center"/>
      <w:outlineLvl w:val="1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90" w:firstLine="534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90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25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3218</Words>
  <Characters>18344</Characters>
  <Application>Microsoft Office Word</Application>
  <DocSecurity>0</DocSecurity>
  <Lines>152</Lines>
  <Paragraphs>43</Paragraphs>
  <ScaleCrop>false</ScaleCrop>
  <Company/>
  <LinksUpToDate>false</LinksUpToDate>
  <CharactersWithSpaces>21519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2026-02-03T13:53:00Z</dcterms:created>
  <dcterms:modified xsi:type="dcterms:W3CDTF">2026-02-04T13:07:00Z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LastSaved">
    <vt:filetime>2026-02-03T00:00:00Z</vt:filetime>
  </property>
  <property fmtid="{D5CDD505-2E9C-101B-9397-08002B2CF9AE}" pid="4" name="Producer">
    <vt:lpwstr>3-Heights(TM) PDF Security Shell 4.8.25.2 (http://www.pdf-tools.com)</vt:lpwstr>
  </property>
</Properties>
</file>